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9747CB" w:rsidR="0070313A" w:rsidP="0070313A" w:rsidRDefault="0070313A" w14:paraId="07678E76" w14:textId="77777777">
      <w:pPr>
        <w:spacing w:after="0" w:line="360" w:lineRule="auto"/>
        <w:ind w:left="928"/>
        <w:rPr>
          <w:rFonts w:ascii="Source Sans Pro" w:hAnsi="Source Sans Pro" w:cs="Calibri"/>
          <w:bCs/>
          <w:sz w:val="20"/>
          <w:szCs w:val="20"/>
        </w:rPr>
      </w:pPr>
    </w:p>
    <w:p w:rsidRPr="001B2C22" w:rsidR="0070313A" w:rsidP="0070313A" w:rsidRDefault="0070313A" w14:paraId="2AD0F8CB" w14:textId="77777777">
      <w:pPr>
        <w:pStyle w:val="Gemiddeldraster21"/>
        <w:jc w:val="center"/>
        <w:rPr>
          <w:rFonts w:ascii="Source Sans Pro" w:hAnsi="Source Sans Pro" w:cs="Arial"/>
          <w:b/>
          <w:sz w:val="72"/>
          <w:szCs w:val="20"/>
        </w:rPr>
      </w:pPr>
      <w:r w:rsidRPr="001B2C22">
        <w:rPr>
          <w:rFonts w:ascii="Source Sans Pro" w:hAnsi="Source Sans Pro" w:cs="Arial"/>
          <w:b/>
          <w:sz w:val="72"/>
          <w:szCs w:val="20"/>
        </w:rPr>
        <w:t xml:space="preserve">PARTOS </w:t>
      </w:r>
      <w:r w:rsidRPr="001B2C22">
        <w:rPr>
          <w:rFonts w:ascii="Source Sans Pro" w:hAnsi="Source Sans Pro" w:cs="Arial"/>
          <w:sz w:val="72"/>
          <w:szCs w:val="20"/>
        </w:rPr>
        <w:t>9001:2015</w:t>
      </w:r>
      <w:r w:rsidRPr="001B2C22">
        <w:rPr>
          <w:rFonts w:ascii="Source Sans Pro" w:hAnsi="Source Sans Pro" w:cs="Arial"/>
          <w:b/>
          <w:sz w:val="72"/>
          <w:szCs w:val="20"/>
        </w:rPr>
        <w:t xml:space="preserve"> </w:t>
      </w:r>
    </w:p>
    <w:p w:rsidRPr="001B2C22" w:rsidR="0070313A" w:rsidP="0070313A" w:rsidRDefault="0070313A" w14:paraId="2DE558DE" w14:textId="77777777">
      <w:pPr>
        <w:pStyle w:val="Gemiddeldraster21"/>
        <w:jc w:val="center"/>
        <w:rPr>
          <w:rFonts w:ascii="Source Sans Pro" w:hAnsi="Source Sans Pro" w:cs="Arial"/>
          <w:sz w:val="28"/>
          <w:szCs w:val="20"/>
        </w:rPr>
      </w:pPr>
      <w:r w:rsidRPr="001B2C22">
        <w:rPr>
          <w:rFonts w:ascii="Source Sans Pro" w:hAnsi="Source Sans Pro" w:cs="Arial"/>
          <w:sz w:val="28"/>
          <w:szCs w:val="20"/>
        </w:rPr>
        <w:t>Zelfevaluatieformulier</w:t>
      </w:r>
    </w:p>
    <w:p w:rsidRPr="001B2C22" w:rsidR="0070313A" w:rsidP="0070313A" w:rsidRDefault="0070313A" w14:paraId="528EFD50" w14:textId="77777777">
      <w:pPr>
        <w:pStyle w:val="Gemiddeldraster21"/>
        <w:jc w:val="center"/>
        <w:rPr>
          <w:rFonts w:ascii="Source Sans Pro" w:hAnsi="Source Sans Pro"/>
          <w:sz w:val="28"/>
          <w:szCs w:val="20"/>
        </w:rPr>
      </w:pPr>
    </w:p>
    <w:p w:rsidRPr="001B2C22" w:rsidR="0070313A" w:rsidP="0070313A" w:rsidRDefault="0070313A" w14:paraId="5298B689" w14:textId="77777777">
      <w:pPr>
        <w:pStyle w:val="Gemiddeldraster21"/>
        <w:jc w:val="center"/>
        <w:rPr>
          <w:rFonts w:ascii="Source Sans Pro" w:hAnsi="Source Sans Pro" w:cs="Arial"/>
          <w:sz w:val="28"/>
          <w:szCs w:val="20"/>
        </w:rPr>
      </w:pPr>
      <w:r w:rsidRPr="001B2C22">
        <w:rPr>
          <w:rFonts w:ascii="Source Sans Pro" w:hAnsi="Source Sans Pro" w:cs="Arial"/>
          <w:sz w:val="28"/>
          <w:szCs w:val="20"/>
        </w:rPr>
        <w:t>Naam organisatie: ………………………….</w:t>
      </w:r>
    </w:p>
    <w:p w:rsidRPr="001B2C22" w:rsidR="0070313A" w:rsidP="0070313A" w:rsidRDefault="0070313A" w14:paraId="479F82C1" w14:textId="77777777">
      <w:pPr>
        <w:pStyle w:val="Gemiddeldraster21"/>
        <w:jc w:val="center"/>
        <w:rPr>
          <w:rFonts w:ascii="Source Sans Pro" w:hAnsi="Source Sans Pro" w:cs="Arial"/>
          <w:sz w:val="28"/>
          <w:szCs w:val="20"/>
        </w:rPr>
      </w:pPr>
    </w:p>
    <w:p w:rsidRPr="001B2C22" w:rsidR="0070313A" w:rsidP="0070313A" w:rsidRDefault="0070313A" w14:paraId="4D680FE9" w14:textId="77777777">
      <w:pPr>
        <w:pStyle w:val="Gemiddeldraster21"/>
        <w:jc w:val="center"/>
        <w:rPr>
          <w:rFonts w:ascii="Source Sans Pro" w:hAnsi="Source Sans Pro" w:cs="Arial"/>
          <w:sz w:val="28"/>
          <w:szCs w:val="20"/>
        </w:rPr>
      </w:pPr>
      <w:r w:rsidRPr="001B2C22">
        <w:rPr>
          <w:rFonts w:ascii="Source Sans Pro" w:hAnsi="Source Sans Pro" w:cs="Arial"/>
          <w:sz w:val="28"/>
          <w:szCs w:val="20"/>
        </w:rPr>
        <w:t xml:space="preserve">Ontwikkeld door Partos </w:t>
      </w:r>
    </w:p>
    <w:p w:rsidRPr="001B2C22" w:rsidR="0070313A" w:rsidP="0070313A" w:rsidRDefault="0070313A" w14:paraId="2C3749C5" w14:textId="1DC459FB">
      <w:pPr>
        <w:pStyle w:val="Gemiddeldraster21"/>
        <w:jc w:val="center"/>
        <w:rPr>
          <w:rFonts w:ascii="Source Sans Pro" w:hAnsi="Source Sans Pro" w:cs="Arial"/>
          <w:sz w:val="28"/>
          <w:szCs w:val="28"/>
        </w:rPr>
      </w:pPr>
      <w:r w:rsidRPr="61A3063F" w:rsidR="5F7CF12D">
        <w:rPr>
          <w:rFonts w:ascii="Source Sans Pro" w:hAnsi="Source Sans Pro" w:cs="Arial"/>
          <w:sz w:val="28"/>
          <w:szCs w:val="28"/>
        </w:rPr>
        <w:t>Augustus 2023</w:t>
      </w:r>
      <w:r w:rsidRPr="61A3063F" w:rsidR="00AE539A">
        <w:rPr>
          <w:rFonts w:ascii="Source Sans Pro" w:hAnsi="Source Sans Pro" w:cs="Arial"/>
          <w:sz w:val="28"/>
          <w:szCs w:val="28"/>
        </w:rPr>
        <w:t xml:space="preserve">, </w:t>
      </w:r>
      <w:r w:rsidRPr="61A3063F" w:rsidR="00AE539A">
        <w:rPr>
          <w:rFonts w:ascii="Source Sans Pro" w:hAnsi="Source Sans Pro" w:cs="Arial"/>
          <w:sz w:val="28"/>
          <w:szCs w:val="28"/>
        </w:rPr>
        <w:t>versie 2018</w:t>
      </w:r>
      <w:r w:rsidRPr="61A3063F" w:rsidR="1D4CA863">
        <w:rPr>
          <w:rFonts w:ascii="Source Sans Pro" w:hAnsi="Source Sans Pro" w:cs="Arial"/>
          <w:sz w:val="28"/>
          <w:szCs w:val="28"/>
        </w:rPr>
        <w:t xml:space="preserve"> (</w:t>
      </w:r>
      <w:r w:rsidRPr="61A3063F" w:rsidR="1D4CA863">
        <w:rPr>
          <w:rFonts w:ascii="Source Sans Pro" w:hAnsi="Source Sans Pro" w:cs="Arial"/>
          <w:sz w:val="28"/>
          <w:szCs w:val="28"/>
        </w:rPr>
        <w:t>edition</w:t>
      </w:r>
      <w:r w:rsidRPr="61A3063F" w:rsidR="1D4CA863">
        <w:rPr>
          <w:rFonts w:ascii="Source Sans Pro" w:hAnsi="Source Sans Pro" w:cs="Arial"/>
          <w:sz w:val="28"/>
          <w:szCs w:val="28"/>
        </w:rPr>
        <w:t xml:space="preserve"> 2023)</w:t>
      </w:r>
    </w:p>
    <w:p w:rsidRPr="009747CB" w:rsidR="0070313A" w:rsidP="0070313A" w:rsidRDefault="0070313A" w14:paraId="6015C229" w14:textId="77777777">
      <w:pPr>
        <w:pStyle w:val="Gemiddeldraster21"/>
        <w:jc w:val="center"/>
        <w:rPr>
          <w:rFonts w:ascii="Source Sans Pro" w:hAnsi="Source Sans Pro"/>
          <w:b/>
          <w:sz w:val="20"/>
          <w:szCs w:val="20"/>
        </w:rPr>
      </w:pPr>
    </w:p>
    <w:p w:rsidRPr="009747CB" w:rsidR="0070313A" w:rsidP="009747CB" w:rsidRDefault="009747CB" w14:paraId="3DC6968E" w14:textId="77777777">
      <w:pPr>
        <w:tabs>
          <w:tab w:val="left" w:pos="6585"/>
        </w:tabs>
        <w:spacing w:after="0" w:line="360" w:lineRule="auto"/>
        <w:ind w:left="928"/>
        <w:rPr>
          <w:rFonts w:ascii="Source Sans Pro" w:hAnsi="Source Sans Pro" w:cs="Calibri"/>
          <w:bCs/>
          <w:sz w:val="20"/>
          <w:szCs w:val="20"/>
        </w:rPr>
      </w:pPr>
      <w:r w:rsidRPr="009747CB">
        <w:rPr>
          <w:rFonts w:ascii="Source Sans Pro" w:hAnsi="Source Sans Pro" w:cs="Calibri"/>
          <w:bCs/>
          <w:sz w:val="20"/>
          <w:szCs w:val="20"/>
        </w:rPr>
        <w:tab/>
      </w:r>
    </w:p>
    <w:p w:rsidRPr="009747CB" w:rsidR="0070313A" w:rsidP="0070313A" w:rsidRDefault="0070313A" w14:paraId="068AA280" w14:textId="77777777">
      <w:pPr>
        <w:spacing w:after="0" w:line="360" w:lineRule="auto"/>
        <w:ind w:left="928"/>
        <w:rPr>
          <w:rFonts w:ascii="Source Sans Pro" w:hAnsi="Source Sans Pro" w:cs="Calibri"/>
          <w:bCs/>
          <w:sz w:val="20"/>
          <w:szCs w:val="20"/>
        </w:rPr>
      </w:pPr>
    </w:p>
    <w:p w:rsidRPr="009747CB" w:rsidR="0070313A" w:rsidP="0070313A" w:rsidRDefault="0070313A" w14:paraId="0F88C4F8" w14:textId="77777777">
      <w:pPr>
        <w:spacing w:after="0" w:line="360" w:lineRule="auto"/>
        <w:ind w:left="928"/>
        <w:rPr>
          <w:rFonts w:ascii="Source Sans Pro" w:hAnsi="Source Sans Pro" w:cs="Calibri"/>
          <w:bCs/>
          <w:sz w:val="20"/>
          <w:szCs w:val="20"/>
        </w:rPr>
      </w:pPr>
    </w:p>
    <w:p w:rsidRPr="009747CB" w:rsidR="0070313A" w:rsidP="0070313A" w:rsidRDefault="00A36C4D" w14:paraId="0CF927FA" w14:textId="77777777">
      <w:pPr>
        <w:spacing w:after="0" w:line="240" w:lineRule="auto"/>
        <w:rPr>
          <w:rFonts w:ascii="Source Sans Pro" w:hAnsi="Source Sans Pro" w:cs="Calibri"/>
          <w:bCs/>
          <w:sz w:val="20"/>
          <w:szCs w:val="20"/>
        </w:rPr>
      </w:pPr>
      <w:r>
        <w:rPr>
          <w:rFonts w:ascii="Source Sans Pro" w:hAnsi="Source Sans Pro" w:cs="Calibri"/>
          <w:bCs/>
          <w:noProof/>
          <w:sz w:val="20"/>
          <w:szCs w:val="20"/>
          <w:lang w:eastAsia="nl-NL"/>
        </w:rPr>
        <mc:AlternateContent>
          <mc:Choice Requires="wps">
            <w:drawing>
              <wp:anchor distT="0" distB="0" distL="114300" distR="114300" simplePos="0" relativeHeight="251658240" behindDoc="0" locked="0" layoutInCell="1" allowOverlap="1" wp14:anchorId="2F020C39" wp14:editId="7C9BB0E2">
                <wp:simplePos x="0" y="0"/>
                <wp:positionH relativeFrom="column">
                  <wp:posOffset>8577580</wp:posOffset>
                </wp:positionH>
                <wp:positionV relativeFrom="paragraph">
                  <wp:posOffset>2264410</wp:posOffset>
                </wp:positionV>
                <wp:extent cx="533400" cy="285750"/>
                <wp:effectExtent l="5080" t="381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solidFill>
                          <a:schemeClr val="bg1">
                            <a:lumMod val="100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F07A69">
              <v:rect id="Rectangle 2" style="position:absolute;margin-left:675.4pt;margin-top:178.3pt;width:4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d="f" w14:anchorId="3B82A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"/>
            </w:pict>
          </mc:Fallback>
        </mc:AlternateContent>
      </w:r>
      <w:r w:rsidRPr="009747CB" w:rsidR="0070313A">
        <w:rPr>
          <w:rFonts w:ascii="Source Sans Pro" w:hAnsi="Source Sans Pro" w:cs="Calibri"/>
          <w:bCs/>
          <w:sz w:val="20"/>
          <w:szCs w:val="20"/>
        </w:rPr>
        <w:br w:type="page"/>
      </w:r>
    </w:p>
    <w:p w:rsidRPr="009747CB" w:rsidR="0070313A" w:rsidP="0070313A" w:rsidRDefault="0070313A" w14:paraId="4D7F590B" w14:textId="77777777">
      <w:pPr>
        <w:pStyle w:val="Kop2"/>
        <w:rPr>
          <w:rFonts w:ascii="Source Sans Pro" w:hAnsi="Source Sans Pro" w:cs="Arial"/>
          <w:b w:val="0"/>
          <w:i/>
          <w:color w:val="auto"/>
          <w:sz w:val="24"/>
          <w:szCs w:val="20"/>
        </w:rPr>
      </w:pPr>
      <w:bookmarkStart w:name="_Toc456086188" w:id="0"/>
      <w:bookmarkStart w:name="_Toc457309739" w:id="1"/>
      <w:bookmarkStart w:name="_Toc457310707" w:id="2"/>
      <w:r w:rsidRPr="009747CB">
        <w:rPr>
          <w:rFonts w:ascii="Source Sans Pro" w:hAnsi="Source Sans Pro" w:cs="Arial"/>
          <w:b w:val="0"/>
          <w:color w:val="auto"/>
          <w:sz w:val="24"/>
          <w:szCs w:val="20"/>
        </w:rPr>
        <w:t>Tabel Partos 9001 - Sectorspecifieke toepassing van ISO 9001:2015</w:t>
      </w:r>
      <w:bookmarkEnd w:id="0"/>
      <w:bookmarkEnd w:id="1"/>
      <w:bookmarkEnd w:id="2"/>
    </w:p>
    <w:tbl>
      <w:tblPr>
        <w:tblW w:w="14601" w:type="dxa"/>
        <w:jc w:val="center"/>
        <w:tblBorders>
          <w:insideH w:val="single" w:color="auto" w:sz="4" w:space="0"/>
          <w:insideV w:val="single" w:color="auto" w:sz="4" w:space="0"/>
        </w:tblBorders>
        <w:tblCellMar>
          <w:top w:w="142" w:type="dxa"/>
          <w:left w:w="142" w:type="dxa"/>
          <w:bottom w:w="142" w:type="dxa"/>
          <w:right w:w="142" w:type="dxa"/>
        </w:tblCellMar>
        <w:tblLook w:val="04A0" w:firstRow="1" w:lastRow="0" w:firstColumn="1" w:lastColumn="0" w:noHBand="0" w:noVBand="1"/>
      </w:tblPr>
      <w:tblGrid>
        <w:gridCol w:w="6983"/>
        <w:gridCol w:w="2884"/>
        <w:gridCol w:w="2234"/>
        <w:gridCol w:w="2500"/>
      </w:tblGrid>
      <w:tr w:rsidRPr="009747CB" w:rsidR="0070313A" w:rsidTr="005539C3" w14:paraId="0882CDB1" w14:textId="77777777">
        <w:trPr>
          <w:tblHeader/>
          <w:jc w:val="center"/>
        </w:trPr>
        <w:tc>
          <w:tcPr>
            <w:tcW w:w="6983" w:type="dxa"/>
            <w:shd w:val="clear" w:color="auto" w:fill="auto"/>
          </w:tcPr>
          <w:p w:rsidRPr="009747CB" w:rsidR="0070313A" w:rsidP="001B2C22" w:rsidRDefault="0070313A" w14:paraId="2987CFD1" w14:textId="77777777">
            <w:pPr>
              <w:spacing w:after="0" w:line="240" w:lineRule="auto"/>
              <w:rPr>
                <w:rFonts w:ascii="Source Sans Pro" w:hAnsi="Source Sans Pro" w:cs="Calibri"/>
                <w:b/>
                <w:sz w:val="20"/>
                <w:szCs w:val="20"/>
              </w:rPr>
            </w:pPr>
            <w:r w:rsidRPr="009747CB">
              <w:rPr>
                <w:rFonts w:ascii="Source Sans Pro" w:hAnsi="Source Sans Pro" w:cs="Calibri"/>
                <w:b/>
                <w:sz w:val="20"/>
                <w:szCs w:val="20"/>
              </w:rPr>
              <w:t>Partos 9001 (</w:t>
            </w:r>
            <w:r w:rsidRPr="009747CB">
              <w:rPr>
                <w:rFonts w:ascii="Source Sans Pro" w:hAnsi="Source Sans Pro"/>
                <w:b/>
                <w:sz w:val="20"/>
                <w:szCs w:val="20"/>
              </w:rPr>
              <w:t xml:space="preserve">normatieve toepassing van delen </w:t>
            </w:r>
            <w:r w:rsidRPr="009747CB">
              <w:rPr>
                <w:rFonts w:ascii="Source Sans Pro" w:hAnsi="Source Sans Pro" w:cs="Calibri"/>
                <w:b/>
                <w:sz w:val="20"/>
                <w:szCs w:val="20"/>
              </w:rPr>
              <w:t xml:space="preserve">van de paragraafteksten van ISO 9001:2015) </w:t>
            </w:r>
          </w:p>
        </w:tc>
        <w:tc>
          <w:tcPr>
            <w:tcW w:w="2884" w:type="dxa"/>
          </w:tcPr>
          <w:p w:rsidRPr="009747CB" w:rsidR="0070313A" w:rsidP="001B2C22" w:rsidRDefault="0070313A" w14:paraId="5A3C5014" w14:textId="77777777">
            <w:pPr>
              <w:spacing w:after="0" w:line="240" w:lineRule="auto"/>
              <w:rPr>
                <w:rFonts w:ascii="Source Sans Pro" w:hAnsi="Source Sans Pro" w:cs="Calibri"/>
                <w:b/>
                <w:sz w:val="20"/>
                <w:szCs w:val="20"/>
              </w:rPr>
            </w:pPr>
            <w:r w:rsidRPr="009747CB">
              <w:rPr>
                <w:rFonts w:ascii="Source Sans Pro" w:hAnsi="Source Sans Pro" w:cs="Calibri"/>
                <w:b/>
                <w:sz w:val="20"/>
                <w:szCs w:val="20"/>
              </w:rPr>
              <w:t>Geef aan WAAR dit aantoonbaar is in procedures, beleid, systemen e.d.</w:t>
            </w:r>
          </w:p>
        </w:tc>
        <w:tc>
          <w:tcPr>
            <w:tcW w:w="2234" w:type="dxa"/>
          </w:tcPr>
          <w:p w:rsidRPr="009747CB" w:rsidR="0070313A" w:rsidP="001B2C22" w:rsidRDefault="0070313A" w14:paraId="56D8F039" w14:textId="77777777">
            <w:pPr>
              <w:spacing w:after="0" w:line="240" w:lineRule="auto"/>
              <w:rPr>
                <w:rFonts w:ascii="Source Sans Pro" w:hAnsi="Source Sans Pro" w:cs="Calibri"/>
                <w:b/>
                <w:sz w:val="20"/>
                <w:szCs w:val="20"/>
              </w:rPr>
            </w:pPr>
            <w:r w:rsidRPr="009747CB">
              <w:rPr>
                <w:rFonts w:ascii="Source Sans Pro" w:hAnsi="Source Sans Pro" w:cs="Calibri"/>
                <w:b/>
                <w:sz w:val="20"/>
                <w:szCs w:val="20"/>
              </w:rPr>
              <w:t>Beschrijf de MATE WAARIN het overal in de organisatie ingevoerd is</w:t>
            </w:r>
          </w:p>
        </w:tc>
        <w:tc>
          <w:tcPr>
            <w:tcW w:w="2500" w:type="dxa"/>
          </w:tcPr>
          <w:p w:rsidRPr="009747CB" w:rsidR="0070313A" w:rsidP="001B2C22" w:rsidRDefault="0070313A" w14:paraId="5B849631" w14:textId="77777777">
            <w:pPr>
              <w:spacing w:after="0" w:line="240" w:lineRule="auto"/>
              <w:rPr>
                <w:rFonts w:ascii="Source Sans Pro" w:hAnsi="Source Sans Pro" w:cs="Calibri"/>
                <w:b/>
                <w:sz w:val="20"/>
                <w:szCs w:val="20"/>
                <w:lang w:val="fr-BE"/>
              </w:rPr>
            </w:pPr>
            <w:r w:rsidRPr="009747CB">
              <w:rPr>
                <w:rFonts w:ascii="Source Sans Pro" w:hAnsi="Source Sans Pro" w:cs="Calibri"/>
                <w:b/>
                <w:sz w:val="20"/>
                <w:szCs w:val="20"/>
                <w:lang w:val="fr-BE"/>
              </w:rPr>
              <w:t xml:space="preserve">Acties t.b.v. de implementatie indien nog niet 100% </w:t>
            </w:r>
            <w:r w:rsidRPr="009747CB">
              <w:rPr>
                <w:rFonts w:ascii="Source Sans Pro" w:hAnsi="Source Sans Pro" w:cs="Calibri"/>
                <w:b/>
                <w:sz w:val="20"/>
                <w:szCs w:val="20"/>
              </w:rPr>
              <w:t>geïmplementeerd</w:t>
            </w:r>
          </w:p>
        </w:tc>
      </w:tr>
      <w:tr w:rsidRPr="009747CB" w:rsidR="0070313A" w:rsidTr="005539C3" w14:paraId="24FEAD30" w14:textId="77777777">
        <w:trPr>
          <w:jc w:val="center"/>
        </w:trPr>
        <w:tc>
          <w:tcPr>
            <w:tcW w:w="6983" w:type="dxa"/>
          </w:tcPr>
          <w:p w:rsidRPr="009747CB" w:rsidR="0070313A" w:rsidP="001B2C22" w:rsidRDefault="0070313A" w14:paraId="1D19A465" w14:textId="77777777">
            <w:pPr>
              <w:spacing w:after="0" w:line="240" w:lineRule="auto"/>
              <w:rPr>
                <w:rFonts w:ascii="Source Sans Pro" w:hAnsi="Source Sans Pro"/>
                <w:sz w:val="20"/>
                <w:szCs w:val="20"/>
              </w:rPr>
            </w:pPr>
            <w:r w:rsidRPr="009747CB">
              <w:rPr>
                <w:rFonts w:ascii="Source Sans Pro" w:hAnsi="Source Sans Pro"/>
                <w:b/>
                <w:sz w:val="20"/>
                <w:szCs w:val="20"/>
              </w:rPr>
              <w:t>5 Leiderschap</w:t>
            </w:r>
          </w:p>
        </w:tc>
        <w:tc>
          <w:tcPr>
            <w:tcW w:w="2884" w:type="dxa"/>
          </w:tcPr>
          <w:p w:rsidRPr="009747CB" w:rsidR="0070313A" w:rsidP="001B2C22" w:rsidRDefault="0070313A" w14:paraId="7BC466CB" w14:textId="77777777">
            <w:pPr>
              <w:spacing w:after="0" w:line="240" w:lineRule="auto"/>
              <w:rPr>
                <w:rFonts w:ascii="Source Sans Pro" w:hAnsi="Source Sans Pro"/>
                <w:b/>
                <w:sz w:val="20"/>
                <w:szCs w:val="20"/>
              </w:rPr>
            </w:pPr>
          </w:p>
        </w:tc>
        <w:tc>
          <w:tcPr>
            <w:tcW w:w="2234" w:type="dxa"/>
          </w:tcPr>
          <w:p w:rsidRPr="009747CB" w:rsidR="0070313A" w:rsidP="001B2C22" w:rsidRDefault="0070313A" w14:paraId="38A86B1D" w14:textId="77777777">
            <w:pPr>
              <w:spacing w:after="0" w:line="240" w:lineRule="auto"/>
              <w:rPr>
                <w:rFonts w:ascii="Source Sans Pro" w:hAnsi="Source Sans Pro"/>
                <w:b/>
                <w:sz w:val="20"/>
                <w:szCs w:val="20"/>
              </w:rPr>
            </w:pPr>
          </w:p>
        </w:tc>
        <w:tc>
          <w:tcPr>
            <w:tcW w:w="2500" w:type="dxa"/>
          </w:tcPr>
          <w:p w:rsidRPr="009747CB" w:rsidR="0070313A" w:rsidP="001B2C22" w:rsidRDefault="0070313A" w14:paraId="30220AA2" w14:textId="77777777">
            <w:pPr>
              <w:spacing w:after="0" w:line="240" w:lineRule="auto"/>
              <w:rPr>
                <w:rFonts w:ascii="Source Sans Pro" w:hAnsi="Source Sans Pro"/>
                <w:b/>
                <w:sz w:val="20"/>
                <w:szCs w:val="20"/>
              </w:rPr>
            </w:pPr>
          </w:p>
        </w:tc>
      </w:tr>
      <w:tr w:rsidRPr="009747CB" w:rsidR="0070313A" w:rsidTr="005539C3" w14:paraId="4ED92CB8" w14:textId="77777777">
        <w:trPr>
          <w:trHeight w:val="317"/>
          <w:jc w:val="center"/>
        </w:trPr>
        <w:tc>
          <w:tcPr>
            <w:tcW w:w="6983" w:type="dxa"/>
          </w:tcPr>
          <w:p w:rsidRPr="009747CB" w:rsidR="0070313A" w:rsidP="001B2C22" w:rsidRDefault="0070313A" w14:paraId="5946D717" w14:textId="77777777">
            <w:pPr>
              <w:pStyle w:val="body-text"/>
              <w:rPr>
                <w:rFonts w:ascii="Source Sans Pro" w:hAnsi="Source Sans Pro"/>
                <w:b/>
                <w:sz w:val="20"/>
                <w:szCs w:val="20"/>
              </w:rPr>
            </w:pPr>
            <w:r w:rsidRPr="009747CB">
              <w:rPr>
                <w:rFonts w:ascii="Source Sans Pro" w:hAnsi="Source Sans Pro"/>
                <w:b/>
                <w:sz w:val="20"/>
                <w:szCs w:val="20"/>
              </w:rPr>
              <w:t>5.1.2 Klantgerichtheid</w:t>
            </w:r>
          </w:p>
        </w:tc>
        <w:tc>
          <w:tcPr>
            <w:tcW w:w="2884" w:type="dxa"/>
          </w:tcPr>
          <w:p w:rsidRPr="009747CB" w:rsidR="0070313A" w:rsidP="001B2C22" w:rsidRDefault="0070313A" w14:paraId="0DB6603B" w14:textId="77777777">
            <w:pPr>
              <w:pStyle w:val="body-text"/>
              <w:rPr>
                <w:rFonts w:ascii="Source Sans Pro" w:hAnsi="Source Sans Pro"/>
                <w:b/>
                <w:sz w:val="20"/>
                <w:szCs w:val="20"/>
              </w:rPr>
            </w:pPr>
          </w:p>
        </w:tc>
        <w:tc>
          <w:tcPr>
            <w:tcW w:w="2234" w:type="dxa"/>
          </w:tcPr>
          <w:p w:rsidRPr="009747CB" w:rsidR="0070313A" w:rsidP="001B2C22" w:rsidRDefault="0070313A" w14:paraId="289666DD" w14:textId="77777777">
            <w:pPr>
              <w:pStyle w:val="body-text"/>
              <w:rPr>
                <w:rFonts w:ascii="Source Sans Pro" w:hAnsi="Source Sans Pro"/>
                <w:b/>
                <w:sz w:val="20"/>
                <w:szCs w:val="20"/>
              </w:rPr>
            </w:pPr>
          </w:p>
        </w:tc>
        <w:tc>
          <w:tcPr>
            <w:tcW w:w="2500" w:type="dxa"/>
          </w:tcPr>
          <w:p w:rsidRPr="009747CB" w:rsidR="0070313A" w:rsidP="001B2C22" w:rsidRDefault="0070313A" w14:paraId="2CF5054D" w14:textId="77777777">
            <w:pPr>
              <w:pStyle w:val="body-text"/>
              <w:rPr>
                <w:rFonts w:ascii="Source Sans Pro" w:hAnsi="Source Sans Pro"/>
                <w:b/>
                <w:sz w:val="20"/>
                <w:szCs w:val="20"/>
              </w:rPr>
            </w:pPr>
          </w:p>
        </w:tc>
      </w:tr>
      <w:tr w:rsidRPr="009747CB" w:rsidR="0070313A" w:rsidTr="005539C3" w14:paraId="56BF8BB8" w14:textId="77777777">
        <w:trPr>
          <w:trHeight w:val="265"/>
          <w:jc w:val="center"/>
        </w:trPr>
        <w:tc>
          <w:tcPr>
            <w:tcW w:w="6983" w:type="dxa"/>
          </w:tcPr>
          <w:p w:rsidRPr="009747CB" w:rsidR="0070313A" w:rsidP="001B2C22" w:rsidRDefault="0070313A" w14:paraId="7C956F33" w14:textId="77777777">
            <w:pPr>
              <w:spacing w:after="0" w:line="240" w:lineRule="auto"/>
              <w:rPr>
                <w:rFonts w:ascii="Source Sans Pro" w:hAnsi="Source Sans Pro"/>
                <w:sz w:val="20"/>
                <w:szCs w:val="20"/>
              </w:rPr>
            </w:pPr>
            <w:r w:rsidRPr="009747CB">
              <w:rPr>
                <w:rFonts w:ascii="Source Sans Pro" w:hAnsi="Source Sans Pro"/>
                <w:sz w:val="20"/>
                <w:szCs w:val="20"/>
              </w:rPr>
              <w:t>De eisen van de primaire klant (burgers in het Zuiden) staan centraal.</w:t>
            </w:r>
          </w:p>
          <w:p w:rsidRPr="009747CB" w:rsidR="0070313A" w:rsidP="001B2C22" w:rsidRDefault="0070313A" w14:paraId="0BD7E800" w14:textId="77777777">
            <w:pPr>
              <w:spacing w:after="0" w:line="240" w:lineRule="auto"/>
              <w:rPr>
                <w:rFonts w:ascii="Source Sans Pro" w:hAnsi="Source Sans Pro"/>
                <w:sz w:val="20"/>
                <w:szCs w:val="20"/>
              </w:rPr>
            </w:pPr>
          </w:p>
          <w:p w:rsidRPr="009747CB" w:rsidR="0070313A" w:rsidP="001B2C22" w:rsidRDefault="0070313A" w14:paraId="74EBEDD6"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De directie bewerkstelligt dat in aanvulling hierop de eisen van de volgende klantgroepen (afhankelijk van de diensten die geleverd worden) zijn bepaald: </w:t>
            </w:r>
          </w:p>
          <w:p w:rsidRPr="009747CB" w:rsidR="0070313A" w:rsidP="001B2C22" w:rsidRDefault="0070313A" w14:paraId="1A102088" w14:textId="77777777">
            <w:pPr>
              <w:spacing w:after="0" w:line="240" w:lineRule="auto"/>
              <w:rPr>
                <w:rFonts w:ascii="Source Sans Pro" w:hAnsi="Source Sans Pro"/>
                <w:sz w:val="20"/>
                <w:szCs w:val="20"/>
              </w:rPr>
            </w:pPr>
            <w:r w:rsidRPr="009747CB">
              <w:rPr>
                <w:rFonts w:ascii="Source Sans Pro" w:hAnsi="Source Sans Pro"/>
                <w:sz w:val="20"/>
                <w:szCs w:val="20"/>
              </w:rPr>
              <w:t>achterban, donateurs, grote donoren/financiers, bedrijven, (kennis)instituten, overheden en partnerorganisaties.</w:t>
            </w:r>
          </w:p>
        </w:tc>
        <w:tc>
          <w:tcPr>
            <w:tcW w:w="2884" w:type="dxa"/>
          </w:tcPr>
          <w:p w:rsidRPr="009747CB" w:rsidR="0070313A" w:rsidP="001B2C22" w:rsidRDefault="0070313A" w14:paraId="77BCC98F"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208D7015"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6D11964A" w14:textId="77777777">
            <w:pPr>
              <w:spacing w:after="0" w:line="240" w:lineRule="auto"/>
              <w:rPr>
                <w:rFonts w:ascii="Source Sans Pro" w:hAnsi="Source Sans Pro"/>
                <w:sz w:val="20"/>
                <w:szCs w:val="20"/>
              </w:rPr>
            </w:pPr>
          </w:p>
        </w:tc>
      </w:tr>
      <w:tr w:rsidRPr="009747CB" w:rsidR="0070313A" w:rsidTr="005539C3" w14:paraId="7C7C25CD" w14:textId="77777777">
        <w:trPr>
          <w:trHeight w:val="265"/>
          <w:jc w:val="center"/>
        </w:trPr>
        <w:tc>
          <w:tcPr>
            <w:tcW w:w="6983" w:type="dxa"/>
          </w:tcPr>
          <w:p w:rsidRPr="009747CB" w:rsidR="0070313A" w:rsidP="001B2C22" w:rsidRDefault="0070313A" w14:paraId="0D5FEEFC" w14:textId="77777777">
            <w:pPr>
              <w:spacing w:after="0" w:line="240" w:lineRule="auto"/>
              <w:rPr>
                <w:rFonts w:ascii="Source Sans Pro" w:hAnsi="Source Sans Pro"/>
                <w:i/>
                <w:sz w:val="20"/>
                <w:szCs w:val="20"/>
              </w:rPr>
            </w:pPr>
            <w:r w:rsidRPr="009747CB">
              <w:rPr>
                <w:rFonts w:ascii="Source Sans Pro" w:hAnsi="Source Sans Pro"/>
                <w:i/>
                <w:sz w:val="20"/>
                <w:szCs w:val="20"/>
              </w:rPr>
              <w:t xml:space="preserve">Als specificatie sub a van deze ISO-paragraaf moet de organisatie </w:t>
            </w:r>
            <w:r w:rsidRPr="009747CB">
              <w:rPr>
                <w:rFonts w:ascii="Source Sans Pro" w:hAnsi="Source Sans Pro" w:cs="Calibri"/>
                <w:i/>
                <w:sz w:val="20"/>
                <w:szCs w:val="20"/>
              </w:rPr>
              <w:t xml:space="preserve">minimaal </w:t>
            </w:r>
            <w:r w:rsidRPr="009747CB">
              <w:rPr>
                <w:rFonts w:ascii="Source Sans Pro" w:hAnsi="Source Sans Pro"/>
                <w:i/>
                <w:sz w:val="20"/>
                <w:szCs w:val="20"/>
              </w:rPr>
              <w:t>aan de volgende eisen voldoen:</w:t>
            </w:r>
          </w:p>
        </w:tc>
        <w:tc>
          <w:tcPr>
            <w:tcW w:w="2884" w:type="dxa"/>
          </w:tcPr>
          <w:p w:rsidRPr="009747CB" w:rsidR="0070313A" w:rsidP="001B2C22" w:rsidRDefault="0070313A" w14:paraId="345FE48F" w14:textId="77777777">
            <w:pPr>
              <w:spacing w:after="0" w:line="240" w:lineRule="auto"/>
              <w:rPr>
                <w:rFonts w:ascii="Source Sans Pro" w:hAnsi="Source Sans Pro"/>
                <w:i/>
                <w:sz w:val="20"/>
                <w:szCs w:val="20"/>
              </w:rPr>
            </w:pPr>
          </w:p>
        </w:tc>
        <w:tc>
          <w:tcPr>
            <w:tcW w:w="2234" w:type="dxa"/>
          </w:tcPr>
          <w:p w:rsidRPr="009747CB" w:rsidR="0070313A" w:rsidP="001B2C22" w:rsidRDefault="0070313A" w14:paraId="5DCFFF77" w14:textId="77777777">
            <w:pPr>
              <w:spacing w:after="0" w:line="240" w:lineRule="auto"/>
              <w:rPr>
                <w:rFonts w:ascii="Source Sans Pro" w:hAnsi="Source Sans Pro"/>
                <w:i/>
                <w:sz w:val="20"/>
                <w:szCs w:val="20"/>
              </w:rPr>
            </w:pPr>
          </w:p>
        </w:tc>
        <w:tc>
          <w:tcPr>
            <w:tcW w:w="2500" w:type="dxa"/>
          </w:tcPr>
          <w:p w:rsidRPr="009747CB" w:rsidR="0070313A" w:rsidP="001B2C22" w:rsidRDefault="0070313A" w14:paraId="0F8856F1" w14:textId="77777777">
            <w:pPr>
              <w:spacing w:after="0" w:line="240" w:lineRule="auto"/>
              <w:rPr>
                <w:rFonts w:ascii="Source Sans Pro" w:hAnsi="Source Sans Pro"/>
                <w:i/>
                <w:sz w:val="20"/>
                <w:szCs w:val="20"/>
              </w:rPr>
            </w:pPr>
          </w:p>
        </w:tc>
      </w:tr>
      <w:tr w:rsidRPr="009747CB" w:rsidR="0070313A" w:rsidTr="005539C3" w14:paraId="3548D090" w14:textId="77777777">
        <w:trPr>
          <w:trHeight w:val="265"/>
          <w:jc w:val="center"/>
        </w:trPr>
        <w:tc>
          <w:tcPr>
            <w:tcW w:w="6983" w:type="dxa"/>
          </w:tcPr>
          <w:p w:rsidRPr="009747CB" w:rsidR="0070313A" w:rsidP="0070313A" w:rsidRDefault="0070313A" w14:paraId="41C329E6" w14:textId="77777777">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Indien de organisatie substantieel fondsen werft onder het Nederlandse publiek of bedrijfsleven is de organisatie:</w:t>
            </w:r>
          </w:p>
          <w:p w:rsidRPr="009747CB" w:rsidR="0070313A" w:rsidP="009747CB" w:rsidRDefault="0070313A" w14:paraId="772B4347" w14:textId="77777777">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in het bezit </w:t>
            </w:r>
            <w:r w:rsidR="0087500B">
              <w:rPr>
                <w:rFonts w:ascii="Source Sans Pro" w:hAnsi="Source Sans Pro"/>
                <w:sz w:val="20"/>
                <w:szCs w:val="20"/>
              </w:rPr>
              <w:t xml:space="preserve">van het </w:t>
            </w:r>
            <w:r w:rsidRPr="009747CB">
              <w:rPr>
                <w:rFonts w:ascii="Source Sans Pro" w:hAnsi="Source Sans Pro"/>
                <w:sz w:val="20"/>
                <w:szCs w:val="20"/>
              </w:rPr>
              <w:t>Erkenningsregeling Goede Doelen</w:t>
            </w:r>
          </w:p>
          <w:p w:rsidRPr="009747CB" w:rsidR="0070313A" w:rsidP="00DE3FEF" w:rsidRDefault="0070313A" w14:paraId="51C0FC1E" w14:textId="77777777">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door de belastingdienst aangewezen als ANBI.</w:t>
            </w:r>
          </w:p>
        </w:tc>
        <w:tc>
          <w:tcPr>
            <w:tcW w:w="2884" w:type="dxa"/>
          </w:tcPr>
          <w:p w:rsidRPr="009747CB" w:rsidR="0070313A" w:rsidP="001B2C22" w:rsidRDefault="0070313A" w14:paraId="7394F884"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350ED631"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153BE18E" w14:textId="77777777">
            <w:pPr>
              <w:spacing w:after="0" w:line="240" w:lineRule="auto"/>
              <w:rPr>
                <w:rFonts w:ascii="Source Sans Pro" w:hAnsi="Source Sans Pro"/>
                <w:sz w:val="20"/>
                <w:szCs w:val="20"/>
              </w:rPr>
            </w:pPr>
          </w:p>
        </w:tc>
      </w:tr>
      <w:tr w:rsidRPr="009747CB" w:rsidR="0070313A" w:rsidTr="005539C3" w14:paraId="0D4B7452" w14:textId="77777777">
        <w:trPr>
          <w:trHeight w:val="265"/>
          <w:jc w:val="center"/>
        </w:trPr>
        <w:tc>
          <w:tcPr>
            <w:tcW w:w="6983" w:type="dxa"/>
          </w:tcPr>
          <w:p w:rsidRPr="009747CB" w:rsidR="0070313A" w:rsidP="0070313A" w:rsidRDefault="0070313A" w14:paraId="45760532" w14:textId="77777777">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 xml:space="preserve">Binnen de organisatie zijn de functie “toezicht houden” en “besturen” dan wel de uitvoering duidelijk gescheiden van elkaar conform de </w:t>
            </w:r>
            <w:r w:rsidR="0087500B">
              <w:rPr>
                <w:rFonts w:ascii="Source Sans Pro" w:hAnsi="Source Sans Pro"/>
                <w:sz w:val="20"/>
                <w:szCs w:val="20"/>
              </w:rPr>
              <w:t>SBF Code Goed Bestuur.</w:t>
            </w:r>
            <w:r w:rsidR="00AA606E">
              <w:rPr>
                <w:rFonts w:ascii="Source Sans Pro" w:hAnsi="Source Sans Pro"/>
                <w:sz w:val="20"/>
                <w:szCs w:val="20"/>
              </w:rPr>
              <w:t xml:space="preserve"> i</w:t>
            </w:r>
          </w:p>
          <w:p w:rsidRPr="009747CB" w:rsidR="0070313A" w:rsidP="001B2C22" w:rsidRDefault="0070313A" w14:paraId="5BB223AF" w14:textId="77777777">
            <w:pPr>
              <w:spacing w:after="0" w:line="240" w:lineRule="auto"/>
              <w:ind w:left="389"/>
              <w:rPr>
                <w:rFonts w:ascii="Source Sans Pro" w:hAnsi="Source Sans Pro"/>
                <w:sz w:val="20"/>
                <w:szCs w:val="20"/>
              </w:rPr>
            </w:pPr>
          </w:p>
        </w:tc>
        <w:tc>
          <w:tcPr>
            <w:tcW w:w="2884" w:type="dxa"/>
          </w:tcPr>
          <w:p w:rsidRPr="009747CB" w:rsidR="0070313A" w:rsidP="001B2C22" w:rsidRDefault="0070313A" w14:paraId="5C0FC637"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64341D6C"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3E599239" w14:textId="77777777">
            <w:pPr>
              <w:spacing w:after="0" w:line="240" w:lineRule="auto"/>
              <w:rPr>
                <w:rFonts w:ascii="Source Sans Pro" w:hAnsi="Source Sans Pro"/>
                <w:sz w:val="20"/>
                <w:szCs w:val="20"/>
              </w:rPr>
            </w:pPr>
          </w:p>
        </w:tc>
      </w:tr>
      <w:tr w:rsidRPr="009747CB" w:rsidR="0070313A" w:rsidTr="005539C3" w14:paraId="45FC5FD0" w14:textId="77777777">
        <w:trPr>
          <w:trHeight w:val="265"/>
          <w:jc w:val="center"/>
        </w:trPr>
        <w:tc>
          <w:tcPr>
            <w:tcW w:w="6983" w:type="dxa"/>
          </w:tcPr>
          <w:p w:rsidRPr="009747CB" w:rsidR="0070313A" w:rsidP="0070313A" w:rsidRDefault="0070313A" w14:paraId="22BA1893" w14:textId="77777777">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 xml:space="preserve">Beloningsrichtlijnen Goede Doelen Nederland (GDNI) met de </w:t>
            </w:r>
            <w:r w:rsidRPr="009747CB">
              <w:rPr>
                <w:rFonts w:ascii="Source Sans Pro" w:hAnsi="Source Sans Pro"/>
                <w:bCs/>
                <w:sz w:val="20"/>
                <w:szCs w:val="20"/>
              </w:rPr>
              <w:t>Regeling bezoldiging topfunctionarissen OS-sector</w:t>
            </w:r>
            <w:r w:rsidRPr="009747CB">
              <w:rPr>
                <w:rFonts w:ascii="Source Sans Pro" w:hAnsi="Source Sans Pro"/>
                <w:b/>
                <w:bCs/>
                <w:sz w:val="20"/>
                <w:szCs w:val="20"/>
              </w:rPr>
              <w:t xml:space="preserve"> </w:t>
            </w:r>
            <w:r w:rsidRPr="009747CB">
              <w:rPr>
                <w:rFonts w:ascii="Source Sans Pro" w:hAnsi="Source Sans Pro"/>
                <w:sz w:val="20"/>
                <w:szCs w:val="20"/>
              </w:rPr>
              <w:t>als maximum salaris.</w:t>
            </w:r>
          </w:p>
          <w:p w:rsidRPr="009747CB" w:rsidR="0070313A" w:rsidP="001B2C22" w:rsidRDefault="0070313A" w14:paraId="584D8E60" w14:textId="77777777">
            <w:pPr>
              <w:spacing w:after="0" w:line="240" w:lineRule="auto"/>
              <w:ind w:left="459" w:hanging="426"/>
              <w:rPr>
                <w:rFonts w:ascii="Source Sans Pro" w:hAnsi="Source Sans Pro"/>
                <w:sz w:val="20"/>
                <w:szCs w:val="20"/>
              </w:rPr>
            </w:pPr>
          </w:p>
        </w:tc>
        <w:tc>
          <w:tcPr>
            <w:tcW w:w="2884" w:type="dxa"/>
          </w:tcPr>
          <w:p w:rsidRPr="009747CB" w:rsidR="0070313A" w:rsidP="001B2C22" w:rsidRDefault="0070313A" w14:paraId="325BE3F3"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0A44AA69"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074A3C6A" w14:textId="77777777">
            <w:pPr>
              <w:spacing w:after="0" w:line="240" w:lineRule="auto"/>
              <w:rPr>
                <w:rFonts w:ascii="Source Sans Pro" w:hAnsi="Source Sans Pro"/>
                <w:sz w:val="20"/>
                <w:szCs w:val="20"/>
              </w:rPr>
            </w:pPr>
          </w:p>
        </w:tc>
      </w:tr>
      <w:tr w:rsidRPr="009747CB" w:rsidR="0070313A" w:rsidTr="005539C3" w14:paraId="57A79573" w14:textId="77777777">
        <w:trPr>
          <w:trHeight w:val="265"/>
          <w:jc w:val="center"/>
        </w:trPr>
        <w:tc>
          <w:tcPr>
            <w:tcW w:w="6983" w:type="dxa"/>
          </w:tcPr>
          <w:p w:rsidRPr="009747CB" w:rsidR="0070313A" w:rsidP="0070313A" w:rsidRDefault="0070313A" w14:paraId="7DF475F7" w14:textId="77777777">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Een MVO-beleid passend bij de organisatie en de maatschappelijke ontwikkelingen.</w:t>
            </w:r>
          </w:p>
          <w:p w:rsidRPr="009747CB" w:rsidR="0070313A" w:rsidP="001B2C22" w:rsidRDefault="0070313A" w14:paraId="265E88E8" w14:textId="77777777">
            <w:pPr>
              <w:spacing w:after="0" w:line="240" w:lineRule="auto"/>
              <w:ind w:left="459" w:hanging="426"/>
              <w:rPr>
                <w:rFonts w:ascii="Source Sans Pro" w:hAnsi="Source Sans Pro"/>
                <w:sz w:val="20"/>
                <w:szCs w:val="20"/>
              </w:rPr>
            </w:pPr>
          </w:p>
        </w:tc>
        <w:tc>
          <w:tcPr>
            <w:tcW w:w="2884" w:type="dxa"/>
          </w:tcPr>
          <w:p w:rsidRPr="009747CB" w:rsidR="0070313A" w:rsidP="001B2C22" w:rsidRDefault="0070313A" w14:paraId="13B6EFA5"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6C144BBB"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61AA2703" w14:textId="77777777">
            <w:pPr>
              <w:spacing w:after="0" w:line="240" w:lineRule="auto"/>
              <w:rPr>
                <w:rFonts w:ascii="Source Sans Pro" w:hAnsi="Source Sans Pro"/>
                <w:sz w:val="20"/>
                <w:szCs w:val="20"/>
              </w:rPr>
            </w:pPr>
          </w:p>
        </w:tc>
      </w:tr>
      <w:tr w:rsidRPr="009747CB" w:rsidR="0070313A" w:rsidTr="005539C3" w14:paraId="3137BB37" w14:textId="77777777">
        <w:trPr>
          <w:trHeight w:val="265"/>
          <w:jc w:val="center"/>
        </w:trPr>
        <w:tc>
          <w:tcPr>
            <w:tcW w:w="6983" w:type="dxa"/>
          </w:tcPr>
          <w:p w:rsidRPr="005539C3" w:rsidR="0070313A" w:rsidP="005539C3" w:rsidRDefault="0070313A" w14:paraId="531D442D" w14:textId="77777777">
            <w:pPr>
              <w:pStyle w:val="Lijstalinea"/>
              <w:numPr>
                <w:ilvl w:val="0"/>
                <w:numId w:val="9"/>
              </w:numPr>
              <w:rPr>
                <w:rFonts w:ascii="Source Sans Pro" w:hAnsi="Source Sans Pro"/>
                <w:sz w:val="20"/>
                <w:szCs w:val="20"/>
              </w:rPr>
            </w:pPr>
            <w:r w:rsidRPr="005539C3">
              <w:rPr>
                <w:rFonts w:ascii="Source Sans Pro" w:hAnsi="Source Sans Pro"/>
                <w:sz w:val="20"/>
                <w:szCs w:val="20"/>
              </w:rPr>
              <w:t>Een genderbeleid</w:t>
            </w:r>
          </w:p>
          <w:p w:rsidRPr="009747CB" w:rsidR="0070313A" w:rsidP="001B2C22" w:rsidRDefault="0070313A" w14:paraId="24CD65AA" w14:textId="77777777">
            <w:pPr>
              <w:rPr>
                <w:rFonts w:ascii="Source Sans Pro" w:hAnsi="Source Sans Pro"/>
                <w:sz w:val="20"/>
                <w:szCs w:val="20"/>
              </w:rPr>
            </w:pPr>
          </w:p>
        </w:tc>
        <w:tc>
          <w:tcPr>
            <w:tcW w:w="2884" w:type="dxa"/>
          </w:tcPr>
          <w:p w:rsidRPr="009747CB" w:rsidR="0070313A" w:rsidP="001B2C22" w:rsidRDefault="0070313A" w14:paraId="76C1F323" w14:textId="77777777">
            <w:pPr>
              <w:keepNext/>
              <w:keepLines/>
              <w:spacing w:after="0" w:line="240" w:lineRule="auto"/>
              <w:outlineLvl w:val="8"/>
              <w:rPr>
                <w:rFonts w:ascii="Source Sans Pro" w:hAnsi="Source Sans Pro" w:cs="Calibri"/>
                <w:sz w:val="20"/>
                <w:szCs w:val="20"/>
              </w:rPr>
            </w:pPr>
          </w:p>
        </w:tc>
        <w:tc>
          <w:tcPr>
            <w:tcW w:w="2234" w:type="dxa"/>
          </w:tcPr>
          <w:p w:rsidRPr="009747CB" w:rsidR="0070313A" w:rsidP="001B2C22" w:rsidRDefault="0070313A" w14:paraId="09997164" w14:textId="77777777">
            <w:pPr>
              <w:keepNext/>
              <w:keepLines/>
              <w:spacing w:after="0" w:line="240" w:lineRule="auto"/>
              <w:outlineLvl w:val="8"/>
              <w:rPr>
                <w:rFonts w:ascii="Source Sans Pro" w:hAnsi="Source Sans Pro" w:cs="Calibri"/>
                <w:sz w:val="20"/>
                <w:szCs w:val="20"/>
              </w:rPr>
            </w:pPr>
          </w:p>
        </w:tc>
        <w:tc>
          <w:tcPr>
            <w:tcW w:w="2500" w:type="dxa"/>
          </w:tcPr>
          <w:p w:rsidRPr="009747CB" w:rsidR="0070313A" w:rsidP="001B2C22" w:rsidRDefault="0070313A" w14:paraId="5E9FBD8D" w14:textId="77777777">
            <w:pPr>
              <w:keepNext/>
              <w:keepLines/>
              <w:spacing w:after="0" w:line="240" w:lineRule="auto"/>
              <w:outlineLvl w:val="8"/>
              <w:rPr>
                <w:rFonts w:ascii="Source Sans Pro" w:hAnsi="Source Sans Pro" w:cs="Calibri"/>
                <w:sz w:val="20"/>
                <w:szCs w:val="20"/>
              </w:rPr>
            </w:pPr>
          </w:p>
        </w:tc>
      </w:tr>
      <w:tr w:rsidRPr="009747CB" w:rsidR="0070313A" w:rsidTr="005539C3" w14:paraId="3BEAFD89" w14:textId="77777777">
        <w:trPr>
          <w:trHeight w:val="265"/>
          <w:jc w:val="center"/>
        </w:trPr>
        <w:tc>
          <w:tcPr>
            <w:tcW w:w="6983" w:type="dxa"/>
          </w:tcPr>
          <w:p w:rsidRPr="005539C3" w:rsidR="0070313A" w:rsidP="005539C3" w:rsidRDefault="0070313A" w14:paraId="42160386" w14:textId="77777777">
            <w:pPr>
              <w:pStyle w:val="Lijstalinea"/>
              <w:numPr>
                <w:ilvl w:val="0"/>
                <w:numId w:val="9"/>
              </w:numPr>
              <w:rPr>
                <w:rFonts w:ascii="Source Sans Pro" w:hAnsi="Source Sans Pro"/>
                <w:sz w:val="20"/>
                <w:szCs w:val="20"/>
              </w:rPr>
            </w:pPr>
            <w:r w:rsidRPr="005539C3">
              <w:rPr>
                <w:rFonts w:ascii="Source Sans Pro" w:hAnsi="Source Sans Pro"/>
                <w:sz w:val="20"/>
                <w:szCs w:val="20"/>
              </w:rPr>
              <w:t>Richtlijn Financieel Beheer Goede Doelen van Goede Doelen Nederland (regels t.a.v. verantwoord beheer financiële reserves en fondsen).</w:t>
            </w:r>
          </w:p>
          <w:p w:rsidRPr="009747CB" w:rsidR="0070313A" w:rsidP="001B2C22" w:rsidRDefault="0070313A" w14:paraId="6191FDA6" w14:textId="77777777">
            <w:pPr>
              <w:rPr>
                <w:rFonts w:ascii="Source Sans Pro" w:hAnsi="Source Sans Pro"/>
                <w:sz w:val="20"/>
                <w:szCs w:val="20"/>
              </w:rPr>
            </w:pPr>
          </w:p>
        </w:tc>
        <w:tc>
          <w:tcPr>
            <w:tcW w:w="2884" w:type="dxa"/>
          </w:tcPr>
          <w:p w:rsidRPr="009747CB" w:rsidR="0070313A" w:rsidP="001B2C22" w:rsidRDefault="0070313A" w14:paraId="38BCBE91" w14:textId="77777777">
            <w:pPr>
              <w:keepNext/>
              <w:keepLines/>
              <w:spacing w:after="0" w:line="240" w:lineRule="auto"/>
              <w:outlineLvl w:val="8"/>
              <w:rPr>
                <w:rFonts w:ascii="Source Sans Pro" w:hAnsi="Source Sans Pro"/>
                <w:sz w:val="20"/>
                <w:szCs w:val="20"/>
              </w:rPr>
            </w:pPr>
          </w:p>
        </w:tc>
        <w:tc>
          <w:tcPr>
            <w:tcW w:w="2234" w:type="dxa"/>
          </w:tcPr>
          <w:p w:rsidRPr="009747CB" w:rsidR="0070313A" w:rsidP="001B2C22" w:rsidRDefault="0070313A" w14:paraId="3BE7A4C8" w14:textId="77777777">
            <w:pPr>
              <w:keepNext/>
              <w:keepLines/>
              <w:spacing w:after="0" w:line="240" w:lineRule="auto"/>
              <w:outlineLvl w:val="8"/>
              <w:rPr>
                <w:rFonts w:ascii="Source Sans Pro" w:hAnsi="Source Sans Pro"/>
                <w:sz w:val="20"/>
                <w:szCs w:val="20"/>
              </w:rPr>
            </w:pPr>
          </w:p>
        </w:tc>
        <w:tc>
          <w:tcPr>
            <w:tcW w:w="2500" w:type="dxa"/>
          </w:tcPr>
          <w:p w:rsidRPr="009747CB" w:rsidR="0070313A" w:rsidP="001B2C22" w:rsidRDefault="0070313A" w14:paraId="40A959E8" w14:textId="77777777">
            <w:pPr>
              <w:keepNext/>
              <w:keepLines/>
              <w:spacing w:after="0" w:line="240" w:lineRule="auto"/>
              <w:outlineLvl w:val="8"/>
              <w:rPr>
                <w:rFonts w:ascii="Source Sans Pro" w:hAnsi="Source Sans Pro"/>
                <w:sz w:val="20"/>
                <w:szCs w:val="20"/>
              </w:rPr>
            </w:pPr>
          </w:p>
        </w:tc>
      </w:tr>
      <w:tr w:rsidRPr="009747CB" w:rsidR="0070313A" w:rsidTr="005539C3" w14:paraId="42AD4BBE" w14:textId="77777777">
        <w:trPr>
          <w:trHeight w:val="265"/>
          <w:jc w:val="center"/>
        </w:trPr>
        <w:tc>
          <w:tcPr>
            <w:tcW w:w="6983" w:type="dxa"/>
          </w:tcPr>
          <w:p w:rsidRPr="009747CB" w:rsidR="0070313A" w:rsidP="0070313A" w:rsidRDefault="0070313A" w14:paraId="410D4BF5" w14:textId="77777777">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Een jaarverslag inclusief jaarrekening.</w:t>
            </w:r>
          </w:p>
          <w:p w:rsidRPr="009747CB" w:rsidR="0070313A" w:rsidP="001B2C22" w:rsidRDefault="0070313A" w14:paraId="3627D204" w14:textId="77777777">
            <w:pPr>
              <w:spacing w:after="0" w:line="240" w:lineRule="auto"/>
              <w:ind w:left="459" w:hanging="426"/>
              <w:rPr>
                <w:rFonts w:ascii="Source Sans Pro" w:hAnsi="Source Sans Pro"/>
                <w:sz w:val="20"/>
                <w:szCs w:val="20"/>
              </w:rPr>
            </w:pPr>
          </w:p>
        </w:tc>
        <w:tc>
          <w:tcPr>
            <w:tcW w:w="2884" w:type="dxa"/>
          </w:tcPr>
          <w:p w:rsidRPr="009747CB" w:rsidR="0070313A" w:rsidP="001B2C22" w:rsidRDefault="0070313A" w14:paraId="30B0BF64"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07AB344D"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4E0220B3" w14:textId="77777777">
            <w:pPr>
              <w:spacing w:after="0" w:line="240" w:lineRule="auto"/>
              <w:rPr>
                <w:rFonts w:ascii="Source Sans Pro" w:hAnsi="Source Sans Pro"/>
                <w:sz w:val="20"/>
                <w:szCs w:val="20"/>
              </w:rPr>
            </w:pPr>
          </w:p>
        </w:tc>
      </w:tr>
      <w:tr w:rsidRPr="009747CB" w:rsidR="0070313A" w:rsidTr="005539C3" w14:paraId="3F7C54CD" w14:textId="77777777">
        <w:trPr>
          <w:trHeight w:val="265"/>
          <w:jc w:val="center"/>
        </w:trPr>
        <w:tc>
          <w:tcPr>
            <w:tcW w:w="6983" w:type="dxa"/>
          </w:tcPr>
          <w:p w:rsidRPr="009747CB" w:rsidR="0070313A" w:rsidP="0070313A" w:rsidRDefault="0070313A" w14:paraId="0D3F9443" w14:textId="77777777">
            <w:pPr>
              <w:numPr>
                <w:ilvl w:val="0"/>
                <w:numId w:val="9"/>
              </w:numPr>
              <w:spacing w:after="0" w:line="240" w:lineRule="auto"/>
              <w:ind w:left="459" w:hanging="426"/>
              <w:rPr>
                <w:rFonts w:ascii="Source Sans Pro" w:hAnsi="Source Sans Pro"/>
                <w:sz w:val="20"/>
                <w:szCs w:val="20"/>
              </w:rPr>
            </w:pPr>
            <w:r w:rsidRPr="009747CB">
              <w:rPr>
                <w:rFonts w:ascii="Source Sans Pro" w:hAnsi="Source Sans Pro"/>
                <w:sz w:val="20"/>
                <w:szCs w:val="20"/>
              </w:rPr>
              <w:t xml:space="preserve">In een accountantsverslag informeert de accountant belanghebbende interne partijen van de instelling over de uitkomsten van de controle. In het accountantsverslag wordt tenminste ingegaan op: </w:t>
            </w:r>
          </w:p>
          <w:p w:rsidRPr="009747CB" w:rsidR="0070313A" w:rsidP="0070313A" w:rsidRDefault="0070313A" w14:paraId="5B2798D1" w14:textId="77777777">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het ‘in control statement’ en daarmee de risicobeheersing van de instelling; </w:t>
            </w:r>
          </w:p>
          <w:p w:rsidRPr="009747CB" w:rsidR="0070313A" w:rsidP="0070313A" w:rsidRDefault="0070313A" w14:paraId="191E78E6" w14:textId="77777777">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de (financiële) continuïteit van de instelling; </w:t>
            </w:r>
          </w:p>
          <w:p w:rsidRPr="009747CB" w:rsidR="0070313A" w:rsidP="0070313A" w:rsidRDefault="0070313A" w14:paraId="4110C368" w14:textId="77777777">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 xml:space="preserve">de kwaliteit van de governance; betrouwbaarheid van aannames t.o.v. de onderliggende aannames bij meerjarenbeleid; </w:t>
            </w:r>
          </w:p>
          <w:p w:rsidRPr="009747CB" w:rsidR="0070313A" w:rsidP="0070313A" w:rsidRDefault="0070313A" w14:paraId="3B253AEF" w14:textId="77777777">
            <w:pPr>
              <w:numPr>
                <w:ilvl w:val="1"/>
                <w:numId w:val="9"/>
              </w:numPr>
              <w:spacing w:after="0" w:line="240" w:lineRule="auto"/>
              <w:rPr>
                <w:rFonts w:ascii="Source Sans Pro" w:hAnsi="Source Sans Pro"/>
                <w:sz w:val="20"/>
                <w:szCs w:val="20"/>
              </w:rPr>
            </w:pPr>
            <w:r w:rsidRPr="009747CB">
              <w:rPr>
                <w:rFonts w:ascii="Source Sans Pro" w:hAnsi="Source Sans Pro"/>
                <w:sz w:val="20"/>
                <w:szCs w:val="20"/>
              </w:rPr>
              <w:t>de onderwerpen die tijdens de controle bijzondere aandacht hebben gevraagd.</w:t>
            </w:r>
          </w:p>
          <w:p w:rsidRPr="009747CB" w:rsidR="0070313A" w:rsidP="001B2C22" w:rsidRDefault="0070313A" w14:paraId="1E52A79C" w14:textId="77777777">
            <w:pPr>
              <w:spacing w:after="0" w:line="240" w:lineRule="auto"/>
              <w:ind w:left="1179"/>
              <w:rPr>
                <w:rFonts w:ascii="Source Sans Pro" w:hAnsi="Source Sans Pro"/>
                <w:sz w:val="20"/>
                <w:szCs w:val="20"/>
              </w:rPr>
            </w:pPr>
          </w:p>
        </w:tc>
        <w:tc>
          <w:tcPr>
            <w:tcW w:w="2884" w:type="dxa"/>
          </w:tcPr>
          <w:p w:rsidRPr="009747CB" w:rsidR="0070313A" w:rsidP="001B2C22" w:rsidRDefault="0070313A" w14:paraId="63F4DBC5"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439FF513"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6A89B1F1" w14:textId="77777777">
            <w:pPr>
              <w:spacing w:after="0" w:line="240" w:lineRule="auto"/>
              <w:rPr>
                <w:rFonts w:ascii="Source Sans Pro" w:hAnsi="Source Sans Pro"/>
                <w:sz w:val="20"/>
                <w:szCs w:val="20"/>
              </w:rPr>
            </w:pPr>
          </w:p>
        </w:tc>
      </w:tr>
      <w:tr w:rsidRPr="009747CB" w:rsidR="0070313A" w:rsidTr="005539C3" w14:paraId="593B57D6" w14:textId="77777777">
        <w:trPr>
          <w:trHeight w:val="552"/>
          <w:jc w:val="center"/>
        </w:trPr>
        <w:tc>
          <w:tcPr>
            <w:tcW w:w="6983" w:type="dxa"/>
          </w:tcPr>
          <w:p w:rsidRPr="009747CB" w:rsidR="0070313A" w:rsidP="0070313A" w:rsidRDefault="0070313A" w14:paraId="1FCE05AE" w14:textId="77777777">
            <w:pPr>
              <w:numPr>
                <w:ilvl w:val="0"/>
                <w:numId w:val="9"/>
              </w:numPr>
              <w:tabs>
                <w:tab w:val="left" w:pos="459"/>
              </w:tabs>
              <w:spacing w:after="0" w:line="240" w:lineRule="auto"/>
              <w:ind w:left="459" w:hanging="426"/>
              <w:contextualSpacing/>
              <w:rPr>
                <w:rFonts w:ascii="Source Sans Pro" w:hAnsi="Source Sans Pro"/>
                <w:sz w:val="20"/>
                <w:szCs w:val="20"/>
              </w:rPr>
            </w:pPr>
            <w:r w:rsidRPr="009747CB">
              <w:rPr>
                <w:rFonts w:ascii="Source Sans Pro" w:hAnsi="Source Sans Pro"/>
                <w:sz w:val="20"/>
                <w:szCs w:val="20"/>
              </w:rPr>
              <w:t>Organisaties maken alleen gebruik van financiële derivaten (inclusief valutahedges etc.) om financiële risico’s (als rente- en valutarisico’s) af te dekken.</w:t>
            </w:r>
          </w:p>
          <w:p w:rsidRPr="009747CB" w:rsidR="0070313A" w:rsidP="001B2C22" w:rsidRDefault="0070313A" w14:paraId="3DBCA972" w14:textId="77777777">
            <w:pPr>
              <w:spacing w:after="0" w:line="240" w:lineRule="auto"/>
              <w:ind w:left="459"/>
              <w:rPr>
                <w:rFonts w:ascii="Source Sans Pro" w:hAnsi="Source Sans Pro"/>
                <w:sz w:val="20"/>
                <w:szCs w:val="20"/>
              </w:rPr>
            </w:pPr>
          </w:p>
        </w:tc>
        <w:tc>
          <w:tcPr>
            <w:tcW w:w="2884" w:type="dxa"/>
          </w:tcPr>
          <w:p w:rsidRPr="009747CB" w:rsidR="0070313A" w:rsidP="001B2C22" w:rsidRDefault="0070313A" w14:paraId="09BD4DF6"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3E649E26"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3513F218" w14:textId="77777777">
            <w:pPr>
              <w:spacing w:after="0" w:line="240" w:lineRule="auto"/>
              <w:rPr>
                <w:rFonts w:ascii="Source Sans Pro" w:hAnsi="Source Sans Pro"/>
                <w:sz w:val="20"/>
                <w:szCs w:val="20"/>
              </w:rPr>
            </w:pPr>
          </w:p>
        </w:tc>
      </w:tr>
      <w:tr w:rsidRPr="009747CB" w:rsidR="0070313A" w:rsidTr="005539C3" w14:paraId="4C49625F" w14:textId="77777777">
        <w:trPr>
          <w:trHeight w:val="630"/>
          <w:jc w:val="center"/>
        </w:trPr>
        <w:tc>
          <w:tcPr>
            <w:tcW w:w="6983" w:type="dxa"/>
          </w:tcPr>
          <w:p w:rsidRPr="009747CB" w:rsidR="0070313A" w:rsidP="001B2C22" w:rsidRDefault="0070313A" w14:paraId="54A593C5"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Overige codes en normen die gebruikelijk zijn in de sector en voor de organisatie toegevoegde waarde hebben. (bv de </w:t>
            </w:r>
            <w:r w:rsidRPr="009747CB">
              <w:rPr>
                <w:rFonts w:ascii="Source Sans Pro" w:hAnsi="Source Sans Pro" w:cs="Calibri"/>
                <w:sz w:val="20"/>
                <w:szCs w:val="20"/>
              </w:rPr>
              <w:t>Core Humanitarian</w:t>
            </w:r>
            <w:r w:rsidRPr="009747CB">
              <w:rPr>
                <w:rFonts w:ascii="Source Sans Pro" w:hAnsi="Source Sans Pro"/>
                <w:sz w:val="20"/>
                <w:szCs w:val="20"/>
              </w:rPr>
              <w:t xml:space="preserve"> Standard t.b.v. noodhulp of</w:t>
            </w:r>
            <w:r w:rsidRPr="009747CB">
              <w:rPr>
                <w:rFonts w:ascii="Source Sans Pro" w:hAnsi="Source Sans Pro" w:cs="Calibri"/>
                <w:sz w:val="20"/>
                <w:szCs w:val="20"/>
              </w:rPr>
              <w:t xml:space="preserve"> </w:t>
            </w:r>
            <w:r w:rsidRPr="009747CB">
              <w:rPr>
                <w:rFonts w:ascii="Source Sans Pro" w:hAnsi="Source Sans Pro"/>
                <w:sz w:val="20"/>
                <w:szCs w:val="20"/>
              </w:rPr>
              <w:t>de ICRC-code t.b.v. noodhulp.</w:t>
            </w:r>
          </w:p>
          <w:p w:rsidRPr="009747CB" w:rsidR="0070313A" w:rsidP="001B2C22" w:rsidRDefault="0070313A" w14:paraId="6F22BD09" w14:textId="77777777">
            <w:pPr>
              <w:spacing w:after="0" w:line="240" w:lineRule="auto"/>
              <w:ind w:left="389"/>
              <w:rPr>
                <w:rFonts w:ascii="Source Sans Pro" w:hAnsi="Source Sans Pro"/>
                <w:sz w:val="20"/>
                <w:szCs w:val="20"/>
              </w:rPr>
            </w:pPr>
          </w:p>
        </w:tc>
        <w:tc>
          <w:tcPr>
            <w:tcW w:w="2884" w:type="dxa"/>
          </w:tcPr>
          <w:p w:rsidRPr="009747CB" w:rsidR="0070313A" w:rsidP="001B2C22" w:rsidRDefault="0070313A" w14:paraId="22BB059F"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7BD36845"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78541227" w14:textId="77777777">
            <w:pPr>
              <w:spacing w:after="0" w:line="240" w:lineRule="auto"/>
              <w:rPr>
                <w:rFonts w:ascii="Source Sans Pro" w:hAnsi="Source Sans Pro"/>
                <w:sz w:val="20"/>
                <w:szCs w:val="20"/>
              </w:rPr>
            </w:pPr>
          </w:p>
        </w:tc>
      </w:tr>
      <w:tr w:rsidRPr="009747CB" w:rsidR="0070313A" w:rsidTr="005539C3" w14:paraId="56AC166E" w14:textId="77777777">
        <w:trPr>
          <w:jc w:val="center"/>
        </w:trPr>
        <w:tc>
          <w:tcPr>
            <w:tcW w:w="6983" w:type="dxa"/>
          </w:tcPr>
          <w:p w:rsidR="001B2C22" w:rsidP="001B2C22" w:rsidRDefault="001B2C22" w14:paraId="364FA842" w14:textId="77777777">
            <w:pPr>
              <w:spacing w:after="0" w:line="240" w:lineRule="auto"/>
              <w:rPr>
                <w:rFonts w:ascii="Source Sans Pro" w:hAnsi="Source Sans Pro"/>
                <w:b/>
                <w:sz w:val="20"/>
                <w:szCs w:val="20"/>
              </w:rPr>
            </w:pPr>
          </w:p>
          <w:p w:rsidRPr="009747CB" w:rsidR="0070313A" w:rsidP="001B2C22" w:rsidRDefault="0070313A" w14:paraId="28F6CC56" w14:textId="77777777">
            <w:pPr>
              <w:spacing w:after="0" w:line="240" w:lineRule="auto"/>
              <w:rPr>
                <w:rFonts w:ascii="Source Sans Pro" w:hAnsi="Source Sans Pro"/>
                <w:sz w:val="20"/>
                <w:szCs w:val="20"/>
              </w:rPr>
            </w:pPr>
            <w:r w:rsidRPr="009747CB">
              <w:rPr>
                <w:rFonts w:ascii="Source Sans Pro" w:hAnsi="Source Sans Pro"/>
                <w:b/>
                <w:sz w:val="20"/>
                <w:szCs w:val="20"/>
              </w:rPr>
              <w:t>5.3 Rollen, verantwoordelijkheden en bevoegdheden binnen de organisatie</w:t>
            </w:r>
            <w:r w:rsidRPr="009747CB">
              <w:rPr>
                <w:rFonts w:ascii="Source Sans Pro" w:hAnsi="Source Sans Pro"/>
                <w:sz w:val="20"/>
                <w:szCs w:val="20"/>
              </w:rPr>
              <w:t xml:space="preserve"> </w:t>
            </w:r>
          </w:p>
        </w:tc>
        <w:tc>
          <w:tcPr>
            <w:tcW w:w="2884" w:type="dxa"/>
          </w:tcPr>
          <w:p w:rsidRPr="009747CB" w:rsidR="0070313A" w:rsidP="001B2C22" w:rsidRDefault="0070313A" w14:paraId="1F09C959" w14:textId="77777777">
            <w:pPr>
              <w:spacing w:after="0" w:line="240" w:lineRule="auto"/>
              <w:rPr>
                <w:rFonts w:ascii="Source Sans Pro" w:hAnsi="Source Sans Pro"/>
                <w:b/>
                <w:sz w:val="20"/>
                <w:szCs w:val="20"/>
              </w:rPr>
            </w:pPr>
          </w:p>
        </w:tc>
        <w:tc>
          <w:tcPr>
            <w:tcW w:w="2234" w:type="dxa"/>
          </w:tcPr>
          <w:p w:rsidRPr="009747CB" w:rsidR="0070313A" w:rsidP="001B2C22" w:rsidRDefault="0070313A" w14:paraId="557E2775" w14:textId="77777777">
            <w:pPr>
              <w:spacing w:after="0" w:line="240" w:lineRule="auto"/>
              <w:rPr>
                <w:rFonts w:ascii="Source Sans Pro" w:hAnsi="Source Sans Pro"/>
                <w:b/>
                <w:sz w:val="20"/>
                <w:szCs w:val="20"/>
              </w:rPr>
            </w:pPr>
          </w:p>
        </w:tc>
        <w:tc>
          <w:tcPr>
            <w:tcW w:w="2500" w:type="dxa"/>
          </w:tcPr>
          <w:p w:rsidRPr="009747CB" w:rsidR="0070313A" w:rsidP="001B2C22" w:rsidRDefault="0070313A" w14:paraId="63BCA252" w14:textId="77777777">
            <w:pPr>
              <w:spacing w:after="0" w:line="240" w:lineRule="auto"/>
              <w:rPr>
                <w:rFonts w:ascii="Source Sans Pro" w:hAnsi="Source Sans Pro"/>
                <w:b/>
                <w:sz w:val="20"/>
                <w:szCs w:val="20"/>
              </w:rPr>
            </w:pPr>
          </w:p>
        </w:tc>
      </w:tr>
      <w:tr w:rsidRPr="009747CB" w:rsidR="0070313A" w:rsidTr="005539C3" w14:paraId="497E8116" w14:textId="77777777">
        <w:trPr>
          <w:jc w:val="center"/>
        </w:trPr>
        <w:tc>
          <w:tcPr>
            <w:tcW w:w="6983" w:type="dxa"/>
          </w:tcPr>
          <w:p w:rsidRPr="009747CB" w:rsidR="0070313A" w:rsidP="001B2C22" w:rsidRDefault="0070313A" w14:paraId="22E5505B" w14:textId="77777777">
            <w:pPr>
              <w:spacing w:after="0" w:line="240" w:lineRule="auto"/>
              <w:rPr>
                <w:rFonts w:ascii="Source Sans Pro" w:hAnsi="Source Sans Pro"/>
                <w:i/>
                <w:sz w:val="20"/>
                <w:szCs w:val="20"/>
              </w:rPr>
            </w:pPr>
            <w:r w:rsidRPr="009747CB">
              <w:rPr>
                <w:rFonts w:ascii="Source Sans Pro" w:hAnsi="Source Sans Pro"/>
                <w:i/>
                <w:sz w:val="20"/>
                <w:szCs w:val="20"/>
              </w:rPr>
              <w:t>Voor de financiële functie gelden de volgende specificaties:</w:t>
            </w:r>
          </w:p>
        </w:tc>
        <w:tc>
          <w:tcPr>
            <w:tcW w:w="2884" w:type="dxa"/>
          </w:tcPr>
          <w:p w:rsidRPr="009747CB" w:rsidR="0070313A" w:rsidP="001B2C22" w:rsidRDefault="0070313A" w14:paraId="52487718" w14:textId="77777777">
            <w:pPr>
              <w:spacing w:after="0" w:line="240" w:lineRule="auto"/>
              <w:rPr>
                <w:rFonts w:ascii="Source Sans Pro" w:hAnsi="Source Sans Pro"/>
                <w:i/>
                <w:sz w:val="20"/>
                <w:szCs w:val="20"/>
              </w:rPr>
            </w:pPr>
          </w:p>
        </w:tc>
        <w:tc>
          <w:tcPr>
            <w:tcW w:w="2234" w:type="dxa"/>
          </w:tcPr>
          <w:p w:rsidRPr="009747CB" w:rsidR="0070313A" w:rsidP="001B2C22" w:rsidRDefault="0070313A" w14:paraId="410DAADC" w14:textId="77777777">
            <w:pPr>
              <w:spacing w:after="0" w:line="240" w:lineRule="auto"/>
              <w:rPr>
                <w:rFonts w:ascii="Source Sans Pro" w:hAnsi="Source Sans Pro"/>
                <w:i/>
                <w:sz w:val="20"/>
                <w:szCs w:val="20"/>
              </w:rPr>
            </w:pPr>
          </w:p>
        </w:tc>
        <w:tc>
          <w:tcPr>
            <w:tcW w:w="2500" w:type="dxa"/>
          </w:tcPr>
          <w:p w:rsidRPr="009747CB" w:rsidR="0070313A" w:rsidP="001B2C22" w:rsidRDefault="0070313A" w14:paraId="44609D47" w14:textId="77777777">
            <w:pPr>
              <w:spacing w:after="0" w:line="240" w:lineRule="auto"/>
              <w:rPr>
                <w:rFonts w:ascii="Source Sans Pro" w:hAnsi="Source Sans Pro"/>
                <w:i/>
                <w:sz w:val="20"/>
                <w:szCs w:val="20"/>
              </w:rPr>
            </w:pPr>
          </w:p>
        </w:tc>
      </w:tr>
      <w:tr w:rsidRPr="009747CB" w:rsidR="0070313A" w:rsidTr="005539C3" w14:paraId="1CBC42A3" w14:textId="77777777">
        <w:trPr>
          <w:jc w:val="center"/>
        </w:trPr>
        <w:tc>
          <w:tcPr>
            <w:tcW w:w="6983" w:type="dxa"/>
          </w:tcPr>
          <w:p w:rsidRPr="009747CB" w:rsidR="0070313A" w:rsidP="0070313A" w:rsidRDefault="0070313A" w14:paraId="152B1019" w14:textId="77777777">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De verantwoordelijkheden en bevoegdheden, inclusief autorisaties ten aanzien van de bestedingen (inclusief financiering en overdracht van middelen) zijn eveneens expliciet beschreven.</w:t>
            </w:r>
          </w:p>
          <w:p w:rsidRPr="009747CB" w:rsidR="0070313A" w:rsidP="001B2C22" w:rsidRDefault="0070313A" w14:paraId="30154029" w14:textId="77777777">
            <w:pPr>
              <w:spacing w:after="0" w:line="240" w:lineRule="auto"/>
              <w:rPr>
                <w:rFonts w:ascii="Source Sans Pro" w:hAnsi="Source Sans Pro"/>
                <w:b/>
                <w:sz w:val="20"/>
                <w:szCs w:val="20"/>
              </w:rPr>
            </w:pPr>
          </w:p>
        </w:tc>
        <w:tc>
          <w:tcPr>
            <w:tcW w:w="2884" w:type="dxa"/>
          </w:tcPr>
          <w:p w:rsidRPr="009747CB" w:rsidR="0070313A" w:rsidP="001B2C22" w:rsidRDefault="0070313A" w14:paraId="3A4B3DC3"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738D25A6"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08EA39E9" w14:textId="77777777">
            <w:pPr>
              <w:spacing w:after="0" w:line="240" w:lineRule="auto"/>
              <w:rPr>
                <w:rFonts w:ascii="Source Sans Pro" w:hAnsi="Source Sans Pro"/>
                <w:sz w:val="20"/>
                <w:szCs w:val="20"/>
              </w:rPr>
            </w:pPr>
          </w:p>
        </w:tc>
      </w:tr>
      <w:tr w:rsidRPr="009747CB" w:rsidR="0070313A" w:rsidTr="005539C3" w14:paraId="1E52847F" w14:textId="77777777">
        <w:trPr>
          <w:jc w:val="center"/>
        </w:trPr>
        <w:tc>
          <w:tcPr>
            <w:tcW w:w="6983" w:type="dxa"/>
          </w:tcPr>
          <w:p w:rsidRPr="009747CB" w:rsidR="0070313A" w:rsidP="0070313A" w:rsidRDefault="0070313A" w14:paraId="7D553A62" w14:textId="77777777">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 xml:space="preserve">De verantwoordelijkheden en bevoegdheden ten aanzien van het besturen van de organisatie en het toezichthouden zijn gescheiden in de geest van de </w:t>
            </w:r>
            <w:r w:rsidR="0087500B">
              <w:rPr>
                <w:rFonts w:ascii="Source Sans Pro" w:hAnsi="Source Sans Pro"/>
                <w:sz w:val="20"/>
                <w:szCs w:val="20"/>
              </w:rPr>
              <w:t xml:space="preserve">SBF </w:t>
            </w:r>
            <w:r w:rsidRPr="009747CB">
              <w:rPr>
                <w:rFonts w:ascii="Source Sans Pro" w:hAnsi="Source Sans Pro"/>
                <w:sz w:val="20"/>
                <w:szCs w:val="20"/>
              </w:rPr>
              <w:t xml:space="preserve">Code </w:t>
            </w:r>
            <w:r w:rsidR="0087500B">
              <w:rPr>
                <w:rFonts w:ascii="Source Sans Pro" w:hAnsi="Source Sans Pro"/>
                <w:sz w:val="20"/>
                <w:szCs w:val="20"/>
              </w:rPr>
              <w:t>Goed Bestuur</w:t>
            </w:r>
            <w:r w:rsidRPr="009747CB">
              <w:rPr>
                <w:rFonts w:ascii="Source Sans Pro" w:hAnsi="Source Sans Pro"/>
                <w:sz w:val="20"/>
                <w:szCs w:val="20"/>
              </w:rPr>
              <w:t>.</w:t>
            </w:r>
          </w:p>
          <w:p w:rsidRPr="009747CB" w:rsidR="0070313A" w:rsidP="001B2C22" w:rsidRDefault="0070313A" w14:paraId="49ADB344" w14:textId="77777777">
            <w:pPr>
              <w:spacing w:after="0" w:line="240" w:lineRule="auto"/>
              <w:rPr>
                <w:rFonts w:ascii="Source Sans Pro" w:hAnsi="Source Sans Pro"/>
                <w:b/>
                <w:sz w:val="20"/>
                <w:szCs w:val="20"/>
              </w:rPr>
            </w:pPr>
          </w:p>
        </w:tc>
        <w:tc>
          <w:tcPr>
            <w:tcW w:w="2884" w:type="dxa"/>
          </w:tcPr>
          <w:p w:rsidRPr="009747CB" w:rsidR="0070313A" w:rsidP="001B2C22" w:rsidRDefault="0070313A" w14:paraId="27C326AC"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04AF6EB4"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5936972D" w14:textId="77777777">
            <w:pPr>
              <w:spacing w:after="0" w:line="240" w:lineRule="auto"/>
              <w:rPr>
                <w:rFonts w:ascii="Source Sans Pro" w:hAnsi="Source Sans Pro"/>
                <w:sz w:val="20"/>
                <w:szCs w:val="20"/>
              </w:rPr>
            </w:pPr>
          </w:p>
        </w:tc>
      </w:tr>
      <w:tr w:rsidRPr="009747CB" w:rsidR="0070313A" w:rsidTr="005539C3" w14:paraId="4B2E37D5" w14:textId="77777777">
        <w:trPr>
          <w:jc w:val="center"/>
        </w:trPr>
        <w:tc>
          <w:tcPr>
            <w:tcW w:w="6983" w:type="dxa"/>
          </w:tcPr>
          <w:p w:rsidRPr="009747CB" w:rsidR="0070313A" w:rsidP="00DE3FEF" w:rsidRDefault="0070313A" w14:paraId="5EB1CC3C" w14:textId="77777777">
            <w:pPr>
              <w:numPr>
                <w:ilvl w:val="0"/>
                <w:numId w:val="7"/>
              </w:numPr>
              <w:spacing w:after="0" w:line="240" w:lineRule="auto"/>
              <w:contextualSpacing/>
              <w:rPr>
                <w:rFonts w:ascii="Source Sans Pro" w:hAnsi="Source Sans Pro"/>
                <w:b/>
                <w:sz w:val="20"/>
                <w:szCs w:val="20"/>
              </w:rPr>
            </w:pPr>
            <w:r w:rsidRPr="009747CB">
              <w:rPr>
                <w:rFonts w:ascii="Source Sans Pro" w:hAnsi="Source Sans Pro"/>
                <w:sz w:val="20"/>
                <w:szCs w:val="20"/>
              </w:rPr>
              <w:t>De financiële functie is apart in taak en persoon belegd op bestuurs-/directieniveau.</w:t>
            </w:r>
          </w:p>
        </w:tc>
        <w:tc>
          <w:tcPr>
            <w:tcW w:w="2884" w:type="dxa"/>
          </w:tcPr>
          <w:p w:rsidRPr="009747CB" w:rsidR="0070313A" w:rsidP="001B2C22" w:rsidRDefault="0070313A" w14:paraId="65F4FA4D"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02335A61"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071EFF21" w14:textId="77777777">
            <w:pPr>
              <w:spacing w:after="0" w:line="240" w:lineRule="auto"/>
              <w:rPr>
                <w:rFonts w:ascii="Source Sans Pro" w:hAnsi="Source Sans Pro"/>
                <w:sz w:val="20"/>
                <w:szCs w:val="20"/>
              </w:rPr>
            </w:pPr>
          </w:p>
        </w:tc>
      </w:tr>
      <w:tr w:rsidRPr="009747CB" w:rsidR="0070313A" w:rsidTr="005539C3" w14:paraId="63264CBA" w14:textId="77777777">
        <w:trPr>
          <w:jc w:val="center"/>
        </w:trPr>
        <w:tc>
          <w:tcPr>
            <w:tcW w:w="6983" w:type="dxa"/>
          </w:tcPr>
          <w:p w:rsidRPr="009747CB" w:rsidR="0070313A" w:rsidP="0070313A" w:rsidRDefault="0070313A" w14:paraId="4720C29B" w14:textId="77777777">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De control-functie is onafhankelijk binnen de organisatie belegd. De controller wordt tijdig betrokken bij besluitvorming over strategie en uitvoering.</w:t>
            </w:r>
          </w:p>
          <w:p w:rsidRPr="009747CB" w:rsidR="0070313A" w:rsidP="001B2C22" w:rsidRDefault="0070313A" w14:paraId="4ED695DD" w14:textId="77777777">
            <w:pPr>
              <w:spacing w:after="0" w:line="240" w:lineRule="auto"/>
              <w:rPr>
                <w:rFonts w:ascii="Source Sans Pro" w:hAnsi="Source Sans Pro"/>
                <w:b/>
                <w:sz w:val="20"/>
                <w:szCs w:val="20"/>
              </w:rPr>
            </w:pPr>
          </w:p>
        </w:tc>
        <w:tc>
          <w:tcPr>
            <w:tcW w:w="2884" w:type="dxa"/>
          </w:tcPr>
          <w:p w:rsidRPr="009747CB" w:rsidR="0070313A" w:rsidP="001B2C22" w:rsidRDefault="0070313A" w14:paraId="19402C29"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4DEAD173"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4471F73A" w14:textId="77777777">
            <w:pPr>
              <w:spacing w:after="0" w:line="240" w:lineRule="auto"/>
              <w:rPr>
                <w:rFonts w:ascii="Source Sans Pro" w:hAnsi="Source Sans Pro"/>
                <w:sz w:val="20"/>
                <w:szCs w:val="20"/>
              </w:rPr>
            </w:pPr>
          </w:p>
        </w:tc>
      </w:tr>
      <w:tr w:rsidRPr="009747CB" w:rsidR="0070313A" w:rsidTr="005539C3" w14:paraId="3B9950E6" w14:textId="77777777">
        <w:trPr>
          <w:jc w:val="center"/>
        </w:trPr>
        <w:tc>
          <w:tcPr>
            <w:tcW w:w="6983" w:type="dxa"/>
          </w:tcPr>
          <w:p w:rsidRPr="009747CB" w:rsidR="0070313A" w:rsidP="0070313A" w:rsidRDefault="0070313A" w14:paraId="4F5A618C" w14:textId="77777777">
            <w:pPr>
              <w:numPr>
                <w:ilvl w:val="0"/>
                <w:numId w:val="7"/>
              </w:numPr>
              <w:spacing w:after="0" w:line="240" w:lineRule="auto"/>
              <w:contextualSpacing/>
              <w:rPr>
                <w:rFonts w:ascii="Source Sans Pro" w:hAnsi="Source Sans Pro"/>
                <w:sz w:val="20"/>
                <w:szCs w:val="20"/>
              </w:rPr>
            </w:pPr>
            <w:r w:rsidRPr="009747CB">
              <w:rPr>
                <w:rFonts w:ascii="Source Sans Pro" w:hAnsi="Source Sans Pro"/>
                <w:sz w:val="20"/>
                <w:szCs w:val="20"/>
              </w:rPr>
              <w:t>Organisaties die gebruik maken van financiële derivaten hebben de:</w:t>
            </w:r>
          </w:p>
          <w:p w:rsidRPr="009747CB" w:rsidR="0070313A" w:rsidP="0070313A" w:rsidRDefault="0070313A" w14:paraId="595D19DD" w14:textId="77777777">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 xml:space="preserve">bevoegdheden en mandatering; </w:t>
            </w:r>
          </w:p>
          <w:p w:rsidRPr="009747CB" w:rsidR="0070313A" w:rsidP="0070313A" w:rsidRDefault="0070313A" w14:paraId="63B6239A" w14:textId="77777777">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 xml:space="preserve">interne controle; </w:t>
            </w:r>
          </w:p>
          <w:p w:rsidRPr="009747CB" w:rsidR="0070313A" w:rsidP="0070313A" w:rsidRDefault="0070313A" w14:paraId="5D80AF7F" w14:textId="77777777">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interne verantwoording, rol en betrokkenheid externe accountant en;</w:t>
            </w:r>
          </w:p>
          <w:p w:rsidRPr="009747CB" w:rsidR="0070313A" w:rsidP="0070313A" w:rsidRDefault="0070313A" w14:paraId="2CD99233" w14:textId="77777777">
            <w:pPr>
              <w:numPr>
                <w:ilvl w:val="1"/>
                <w:numId w:val="7"/>
              </w:numPr>
              <w:tabs>
                <w:tab w:val="left" w:pos="743"/>
              </w:tabs>
              <w:spacing w:after="0" w:line="240" w:lineRule="auto"/>
              <w:ind w:left="743" w:hanging="284"/>
              <w:contextualSpacing/>
              <w:rPr>
                <w:rFonts w:ascii="Source Sans Pro" w:hAnsi="Source Sans Pro"/>
                <w:sz w:val="20"/>
                <w:szCs w:val="20"/>
              </w:rPr>
            </w:pPr>
            <w:r w:rsidRPr="009747CB">
              <w:rPr>
                <w:rFonts w:ascii="Source Sans Pro" w:hAnsi="Source Sans Pro"/>
                <w:sz w:val="20"/>
                <w:szCs w:val="20"/>
              </w:rPr>
              <w:t xml:space="preserve"> rol en betrokkenheid van de Raad van Toezicht</w:t>
            </w:r>
          </w:p>
          <w:p w:rsidRPr="009747CB" w:rsidR="0070313A" w:rsidP="001B2C22" w:rsidRDefault="0070313A" w14:paraId="31CA7A0E" w14:textId="77777777">
            <w:pPr>
              <w:spacing w:after="0" w:line="240" w:lineRule="auto"/>
              <w:ind w:left="360"/>
              <w:rPr>
                <w:rFonts w:ascii="Source Sans Pro" w:hAnsi="Source Sans Pro"/>
                <w:sz w:val="20"/>
                <w:szCs w:val="20"/>
              </w:rPr>
            </w:pPr>
            <w:r w:rsidRPr="009747CB">
              <w:rPr>
                <w:rFonts w:ascii="Source Sans Pro" w:hAnsi="Source Sans Pro"/>
                <w:sz w:val="20"/>
                <w:szCs w:val="20"/>
              </w:rPr>
              <w:t>ten aanzien hiervan expliciet beschreven.</w:t>
            </w:r>
          </w:p>
          <w:p w:rsidRPr="009747CB" w:rsidR="0070313A" w:rsidP="001B2C22" w:rsidRDefault="0070313A" w14:paraId="3FB94886" w14:textId="77777777">
            <w:pPr>
              <w:spacing w:after="0" w:line="240" w:lineRule="auto"/>
              <w:rPr>
                <w:rFonts w:ascii="Source Sans Pro" w:hAnsi="Source Sans Pro" w:cs="Calibri"/>
                <w:b/>
                <w:sz w:val="20"/>
                <w:szCs w:val="20"/>
              </w:rPr>
            </w:pPr>
          </w:p>
        </w:tc>
        <w:tc>
          <w:tcPr>
            <w:tcW w:w="2884" w:type="dxa"/>
          </w:tcPr>
          <w:p w:rsidRPr="009747CB" w:rsidR="0070313A" w:rsidP="001B2C22" w:rsidRDefault="0070313A" w14:paraId="42200390" w14:textId="77777777">
            <w:pPr>
              <w:spacing w:after="0" w:line="240" w:lineRule="auto"/>
              <w:rPr>
                <w:rFonts w:ascii="Source Sans Pro" w:hAnsi="Source Sans Pro"/>
                <w:sz w:val="20"/>
                <w:szCs w:val="20"/>
              </w:rPr>
            </w:pPr>
          </w:p>
        </w:tc>
        <w:tc>
          <w:tcPr>
            <w:tcW w:w="2234" w:type="dxa"/>
          </w:tcPr>
          <w:p w:rsidRPr="009747CB" w:rsidR="0070313A" w:rsidP="001B2C22" w:rsidRDefault="0070313A" w14:paraId="61357EB5" w14:textId="77777777">
            <w:pPr>
              <w:spacing w:after="0" w:line="240" w:lineRule="auto"/>
              <w:rPr>
                <w:rFonts w:ascii="Source Sans Pro" w:hAnsi="Source Sans Pro"/>
                <w:sz w:val="20"/>
                <w:szCs w:val="20"/>
              </w:rPr>
            </w:pPr>
          </w:p>
        </w:tc>
        <w:tc>
          <w:tcPr>
            <w:tcW w:w="2500" w:type="dxa"/>
          </w:tcPr>
          <w:p w:rsidRPr="009747CB" w:rsidR="0070313A" w:rsidP="001B2C22" w:rsidRDefault="0070313A" w14:paraId="5C4AC5F6" w14:textId="77777777">
            <w:pPr>
              <w:spacing w:after="0" w:line="240" w:lineRule="auto"/>
              <w:rPr>
                <w:rFonts w:ascii="Source Sans Pro" w:hAnsi="Source Sans Pro"/>
                <w:sz w:val="20"/>
                <w:szCs w:val="20"/>
              </w:rPr>
            </w:pPr>
          </w:p>
        </w:tc>
      </w:tr>
      <w:tr w:rsidRPr="009747CB" w:rsidR="0070313A" w:rsidTr="005539C3" w14:paraId="72A70B37" w14:textId="77777777">
        <w:trPr>
          <w:jc w:val="center"/>
        </w:trPr>
        <w:tc>
          <w:tcPr>
            <w:tcW w:w="6983" w:type="dxa"/>
          </w:tcPr>
          <w:p w:rsidRPr="009747CB" w:rsidR="0070313A" w:rsidP="001B2C22" w:rsidRDefault="0070313A" w14:paraId="03C15BEE" w14:textId="77777777">
            <w:pPr>
              <w:spacing w:after="0" w:line="240" w:lineRule="auto"/>
              <w:rPr>
                <w:rFonts w:ascii="Source Sans Pro" w:hAnsi="Source Sans Pro"/>
                <w:b/>
                <w:sz w:val="20"/>
                <w:szCs w:val="20"/>
              </w:rPr>
            </w:pPr>
            <w:r w:rsidRPr="009747CB">
              <w:rPr>
                <w:rFonts w:ascii="Source Sans Pro" w:hAnsi="Source Sans Pro"/>
                <w:b/>
                <w:sz w:val="20"/>
                <w:szCs w:val="20"/>
              </w:rPr>
              <w:t>6 Planning</w:t>
            </w:r>
          </w:p>
        </w:tc>
        <w:tc>
          <w:tcPr>
            <w:tcW w:w="2884" w:type="dxa"/>
          </w:tcPr>
          <w:p w:rsidRPr="009747CB" w:rsidR="0070313A" w:rsidP="001B2C22" w:rsidRDefault="0070313A" w14:paraId="2BF05ACE" w14:textId="77777777">
            <w:pPr>
              <w:spacing w:after="0" w:line="240" w:lineRule="auto"/>
              <w:rPr>
                <w:rFonts w:ascii="Source Sans Pro" w:hAnsi="Source Sans Pro"/>
                <w:b/>
                <w:sz w:val="20"/>
                <w:szCs w:val="20"/>
              </w:rPr>
            </w:pPr>
          </w:p>
        </w:tc>
        <w:tc>
          <w:tcPr>
            <w:tcW w:w="2234" w:type="dxa"/>
          </w:tcPr>
          <w:p w:rsidRPr="009747CB" w:rsidR="0070313A" w:rsidP="001B2C22" w:rsidRDefault="0070313A" w14:paraId="3ED86428" w14:textId="77777777">
            <w:pPr>
              <w:spacing w:after="0" w:line="240" w:lineRule="auto"/>
              <w:rPr>
                <w:rFonts w:ascii="Source Sans Pro" w:hAnsi="Source Sans Pro"/>
                <w:b/>
                <w:sz w:val="20"/>
                <w:szCs w:val="20"/>
              </w:rPr>
            </w:pPr>
          </w:p>
        </w:tc>
        <w:tc>
          <w:tcPr>
            <w:tcW w:w="2500" w:type="dxa"/>
          </w:tcPr>
          <w:p w:rsidRPr="009747CB" w:rsidR="0070313A" w:rsidP="001B2C22" w:rsidRDefault="0070313A" w14:paraId="0E872BC6" w14:textId="77777777">
            <w:pPr>
              <w:spacing w:after="0" w:line="240" w:lineRule="auto"/>
              <w:rPr>
                <w:rFonts w:ascii="Source Sans Pro" w:hAnsi="Source Sans Pro"/>
                <w:b/>
                <w:sz w:val="20"/>
                <w:szCs w:val="20"/>
              </w:rPr>
            </w:pPr>
          </w:p>
        </w:tc>
      </w:tr>
      <w:tr w:rsidRPr="009747CB" w:rsidR="0070313A" w:rsidTr="005539C3" w14:paraId="5714DC7D" w14:textId="77777777">
        <w:trPr>
          <w:jc w:val="center"/>
        </w:trPr>
        <w:tc>
          <w:tcPr>
            <w:tcW w:w="6983" w:type="dxa"/>
          </w:tcPr>
          <w:p w:rsidRPr="009747CB" w:rsidR="0070313A" w:rsidP="001B2C22" w:rsidRDefault="0070313A" w14:paraId="0D663757" w14:textId="77777777">
            <w:pPr>
              <w:spacing w:after="0" w:line="240" w:lineRule="auto"/>
              <w:rPr>
                <w:rFonts w:ascii="Source Sans Pro" w:hAnsi="Source Sans Pro"/>
                <w:b/>
                <w:sz w:val="20"/>
                <w:szCs w:val="20"/>
              </w:rPr>
            </w:pPr>
            <w:r w:rsidRPr="009747CB">
              <w:rPr>
                <w:rFonts w:ascii="Source Sans Pro" w:hAnsi="Source Sans Pro"/>
                <w:b/>
                <w:sz w:val="20"/>
                <w:szCs w:val="20"/>
              </w:rPr>
              <w:t>6.1 Acties om risico’s en kansen op te pakken</w:t>
            </w:r>
          </w:p>
        </w:tc>
        <w:tc>
          <w:tcPr>
            <w:tcW w:w="2884" w:type="dxa"/>
          </w:tcPr>
          <w:p w:rsidRPr="009747CB" w:rsidR="0070313A" w:rsidP="001B2C22" w:rsidRDefault="0070313A" w14:paraId="2565CFE9" w14:textId="77777777">
            <w:pPr>
              <w:spacing w:after="0" w:line="240" w:lineRule="auto"/>
              <w:rPr>
                <w:rFonts w:ascii="Source Sans Pro" w:hAnsi="Source Sans Pro"/>
                <w:b/>
                <w:sz w:val="20"/>
                <w:szCs w:val="20"/>
              </w:rPr>
            </w:pPr>
          </w:p>
        </w:tc>
        <w:tc>
          <w:tcPr>
            <w:tcW w:w="2234" w:type="dxa"/>
          </w:tcPr>
          <w:p w:rsidRPr="009747CB" w:rsidR="0070313A" w:rsidP="001B2C22" w:rsidRDefault="0070313A" w14:paraId="4DE5E62D" w14:textId="77777777">
            <w:pPr>
              <w:spacing w:after="0" w:line="240" w:lineRule="auto"/>
              <w:rPr>
                <w:rFonts w:ascii="Source Sans Pro" w:hAnsi="Source Sans Pro"/>
                <w:b/>
                <w:sz w:val="20"/>
                <w:szCs w:val="20"/>
              </w:rPr>
            </w:pPr>
          </w:p>
        </w:tc>
        <w:tc>
          <w:tcPr>
            <w:tcW w:w="2500" w:type="dxa"/>
          </w:tcPr>
          <w:p w:rsidRPr="009747CB" w:rsidR="0070313A" w:rsidP="001B2C22" w:rsidRDefault="0070313A" w14:paraId="07BC1F99" w14:textId="77777777">
            <w:pPr>
              <w:spacing w:after="0" w:line="240" w:lineRule="auto"/>
              <w:rPr>
                <w:rFonts w:ascii="Source Sans Pro" w:hAnsi="Source Sans Pro"/>
                <w:b/>
                <w:sz w:val="20"/>
                <w:szCs w:val="20"/>
              </w:rPr>
            </w:pPr>
          </w:p>
        </w:tc>
      </w:tr>
      <w:tr w:rsidRPr="009747CB" w:rsidR="0070313A" w:rsidTr="005539C3" w14:paraId="19F5CBBD" w14:textId="77777777">
        <w:trPr>
          <w:jc w:val="center"/>
        </w:trPr>
        <w:tc>
          <w:tcPr>
            <w:tcW w:w="6983" w:type="dxa"/>
          </w:tcPr>
          <w:p w:rsidRPr="009747CB" w:rsidR="0070313A" w:rsidP="001B2C22" w:rsidRDefault="0070313A" w14:paraId="565B922F" w14:textId="77777777">
            <w:pPr>
              <w:pStyle w:val="body-text"/>
              <w:rPr>
                <w:rFonts w:ascii="Source Sans Pro" w:hAnsi="Source Sans Pro"/>
                <w:b/>
                <w:sz w:val="20"/>
                <w:szCs w:val="20"/>
              </w:rPr>
            </w:pPr>
            <w:r w:rsidRPr="009747CB">
              <w:rPr>
                <w:rFonts w:ascii="Source Sans Pro" w:hAnsi="Source Sans Pro"/>
                <w:b/>
                <w:sz w:val="20"/>
                <w:szCs w:val="20"/>
              </w:rPr>
              <w:t>6.1.1</w:t>
            </w:r>
          </w:p>
          <w:p w:rsidRPr="009747CB" w:rsidR="0070313A" w:rsidP="001B2C22" w:rsidRDefault="0070313A" w14:paraId="1203E8B3" w14:textId="77777777">
            <w:pPr>
              <w:spacing w:after="0" w:line="240" w:lineRule="auto"/>
              <w:rPr>
                <w:rFonts w:ascii="Source Sans Pro" w:hAnsi="Source Sans Pro"/>
                <w:sz w:val="20"/>
                <w:szCs w:val="20"/>
              </w:rPr>
            </w:pPr>
          </w:p>
          <w:p w:rsidRPr="009747CB" w:rsidR="0070313A" w:rsidP="001B2C22" w:rsidRDefault="0070313A" w14:paraId="3B02C36A" w14:textId="77777777">
            <w:pPr>
              <w:spacing w:after="0" w:line="240" w:lineRule="auto"/>
              <w:rPr>
                <w:rFonts w:ascii="Source Sans Pro" w:hAnsi="Source Sans Pro"/>
                <w:sz w:val="20"/>
                <w:szCs w:val="20"/>
              </w:rPr>
            </w:pPr>
            <w:r w:rsidRPr="009747CB">
              <w:rPr>
                <w:rFonts w:ascii="Source Sans Pro" w:hAnsi="Source Sans Pro"/>
                <w:sz w:val="20"/>
                <w:szCs w:val="20"/>
              </w:rPr>
              <w:t>De organisatie brengt</w:t>
            </w:r>
            <w:r w:rsidRPr="009747CB">
              <w:rPr>
                <w:rFonts w:ascii="Source Sans Pro" w:hAnsi="Source Sans Pro" w:cs="Calibri"/>
                <w:sz w:val="20"/>
                <w:szCs w:val="20"/>
              </w:rPr>
              <w:t xml:space="preserve"> minimaal</w:t>
            </w:r>
            <w:r w:rsidRPr="009747CB">
              <w:rPr>
                <w:rFonts w:ascii="Source Sans Pro" w:hAnsi="Source Sans Pro"/>
                <w:sz w:val="20"/>
                <w:szCs w:val="20"/>
              </w:rPr>
              <w:t xml:space="preserve"> de risico’s en kansen in kaart bij:</w:t>
            </w:r>
          </w:p>
          <w:p w:rsidRPr="009747CB" w:rsidR="0070313A" w:rsidP="0070313A" w:rsidRDefault="0070313A" w14:paraId="740F8FAC" w14:textId="77777777">
            <w:pPr>
              <w:numPr>
                <w:ilvl w:val="0"/>
                <w:numId w:val="5"/>
              </w:numPr>
              <w:spacing w:after="0" w:line="240" w:lineRule="auto"/>
              <w:rPr>
                <w:rFonts w:ascii="Source Sans Pro" w:hAnsi="Source Sans Pro"/>
                <w:sz w:val="20"/>
                <w:szCs w:val="20"/>
              </w:rPr>
            </w:pPr>
            <w:r w:rsidRPr="009747CB">
              <w:rPr>
                <w:rFonts w:ascii="Source Sans Pro" w:hAnsi="Source Sans Pro"/>
                <w:sz w:val="20"/>
                <w:szCs w:val="20"/>
              </w:rPr>
              <w:t>het opstellen van het meerjarenbeleidsplan en jaarplan;</w:t>
            </w:r>
          </w:p>
          <w:p w:rsidRPr="009747CB" w:rsidR="0070313A" w:rsidP="0070313A" w:rsidRDefault="0070313A" w14:paraId="1407B558" w14:textId="77777777">
            <w:pPr>
              <w:numPr>
                <w:ilvl w:val="0"/>
                <w:numId w:val="5"/>
              </w:numPr>
              <w:spacing w:after="0" w:line="240" w:lineRule="auto"/>
              <w:rPr>
                <w:rFonts w:ascii="Source Sans Pro" w:hAnsi="Source Sans Pro"/>
                <w:sz w:val="20"/>
                <w:szCs w:val="20"/>
              </w:rPr>
            </w:pPr>
            <w:r w:rsidRPr="009747CB">
              <w:rPr>
                <w:rFonts w:ascii="Source Sans Pro" w:hAnsi="Source Sans Pro"/>
                <w:sz w:val="20"/>
                <w:szCs w:val="20"/>
              </w:rPr>
              <w:t>bij het formuleren of beoordelen van projecten en programma’s</w:t>
            </w:r>
            <w:r w:rsidRPr="009747CB">
              <w:rPr>
                <w:rFonts w:ascii="Source Sans Pro" w:hAnsi="Source Sans Pro" w:cs="Calibri"/>
                <w:sz w:val="20"/>
                <w:szCs w:val="20"/>
              </w:rPr>
              <w:t>.;</w:t>
            </w:r>
          </w:p>
          <w:p w:rsidRPr="009747CB" w:rsidR="0070313A" w:rsidP="001B2C22" w:rsidRDefault="0070313A" w14:paraId="06C4AE30" w14:textId="77777777">
            <w:pPr>
              <w:pStyle w:val="body-text"/>
              <w:rPr>
                <w:rFonts w:ascii="Source Sans Pro" w:hAnsi="Source Sans Pro"/>
                <w:b/>
                <w:sz w:val="20"/>
                <w:szCs w:val="20"/>
              </w:rPr>
            </w:pPr>
          </w:p>
        </w:tc>
        <w:tc>
          <w:tcPr>
            <w:tcW w:w="2884" w:type="dxa"/>
          </w:tcPr>
          <w:p w:rsidRPr="009747CB" w:rsidR="0070313A" w:rsidP="001B2C22" w:rsidRDefault="0070313A" w14:paraId="425B2A46" w14:textId="77777777">
            <w:pPr>
              <w:pStyle w:val="body-text"/>
              <w:rPr>
                <w:rFonts w:ascii="Source Sans Pro" w:hAnsi="Source Sans Pro"/>
                <w:b/>
                <w:sz w:val="20"/>
                <w:szCs w:val="20"/>
              </w:rPr>
            </w:pPr>
          </w:p>
        </w:tc>
        <w:tc>
          <w:tcPr>
            <w:tcW w:w="2234" w:type="dxa"/>
          </w:tcPr>
          <w:p w:rsidRPr="009747CB" w:rsidR="0070313A" w:rsidP="001B2C22" w:rsidRDefault="0070313A" w14:paraId="3E719A2B" w14:textId="77777777">
            <w:pPr>
              <w:pStyle w:val="body-text"/>
              <w:rPr>
                <w:rFonts w:ascii="Source Sans Pro" w:hAnsi="Source Sans Pro"/>
                <w:b/>
                <w:sz w:val="20"/>
                <w:szCs w:val="20"/>
              </w:rPr>
            </w:pPr>
          </w:p>
        </w:tc>
        <w:tc>
          <w:tcPr>
            <w:tcW w:w="2500" w:type="dxa"/>
          </w:tcPr>
          <w:p w:rsidRPr="009747CB" w:rsidR="0070313A" w:rsidP="001B2C22" w:rsidRDefault="0070313A" w14:paraId="27343C30" w14:textId="77777777">
            <w:pPr>
              <w:pStyle w:val="body-text"/>
              <w:rPr>
                <w:rFonts w:ascii="Source Sans Pro" w:hAnsi="Source Sans Pro"/>
                <w:b/>
                <w:sz w:val="20"/>
                <w:szCs w:val="20"/>
              </w:rPr>
            </w:pPr>
          </w:p>
        </w:tc>
      </w:tr>
      <w:tr w:rsidRPr="009747CB" w:rsidR="0070313A" w:rsidTr="00863AAD" w14:paraId="7817D335" w14:textId="77777777">
        <w:trPr>
          <w:jc w:val="center"/>
        </w:trPr>
        <w:tc>
          <w:tcPr>
            <w:tcW w:w="6983" w:type="dxa"/>
            <w:tcBorders>
              <w:bottom w:val="single" w:color="auto" w:sz="4" w:space="0"/>
            </w:tcBorders>
          </w:tcPr>
          <w:p w:rsidRPr="009747CB" w:rsidR="0070313A" w:rsidP="001B2C22" w:rsidRDefault="0070313A" w14:paraId="0595E463" w14:textId="77777777">
            <w:pPr>
              <w:spacing w:after="0" w:line="240" w:lineRule="auto"/>
              <w:rPr>
                <w:rFonts w:ascii="Source Sans Pro" w:hAnsi="Source Sans Pro"/>
                <w:b/>
                <w:sz w:val="20"/>
                <w:szCs w:val="20"/>
              </w:rPr>
            </w:pPr>
            <w:r w:rsidRPr="009747CB">
              <w:rPr>
                <w:rFonts w:ascii="Source Sans Pro" w:hAnsi="Source Sans Pro"/>
                <w:b/>
                <w:sz w:val="20"/>
                <w:szCs w:val="20"/>
              </w:rPr>
              <w:t xml:space="preserve">6.1.2 </w:t>
            </w:r>
          </w:p>
          <w:p w:rsidRPr="009747CB" w:rsidR="0070313A" w:rsidP="001B2C22" w:rsidRDefault="0070313A" w14:paraId="62674B75" w14:textId="77777777">
            <w:pPr>
              <w:spacing w:after="0" w:line="240" w:lineRule="auto"/>
              <w:rPr>
                <w:rFonts w:ascii="Source Sans Pro" w:hAnsi="Source Sans Pro"/>
                <w:sz w:val="20"/>
                <w:szCs w:val="20"/>
              </w:rPr>
            </w:pPr>
          </w:p>
          <w:p w:rsidRPr="009747CB" w:rsidR="0070313A" w:rsidP="001B2C22" w:rsidRDefault="0070313A" w14:paraId="2FC6A8C3" w14:textId="77777777">
            <w:pPr>
              <w:spacing w:after="0" w:line="240" w:lineRule="auto"/>
              <w:rPr>
                <w:rFonts w:ascii="Source Sans Pro" w:hAnsi="Source Sans Pro"/>
                <w:sz w:val="20"/>
                <w:szCs w:val="20"/>
              </w:rPr>
            </w:pPr>
            <w:r w:rsidRPr="009747CB">
              <w:rPr>
                <w:rFonts w:ascii="Source Sans Pro" w:hAnsi="Source Sans Pro"/>
                <w:sz w:val="20"/>
                <w:szCs w:val="20"/>
              </w:rPr>
              <w:t>Risicomanagement wordt beschreven in proces- en functiebeschrijvingen en wordt verankerd in de integrale bedrijfsvoering van de organisatie.</w:t>
            </w:r>
          </w:p>
          <w:p w:rsidRPr="009747CB" w:rsidR="0070313A" w:rsidP="001B2C22" w:rsidRDefault="0070313A" w14:paraId="734511D6" w14:textId="77777777">
            <w:pPr>
              <w:spacing w:after="0" w:line="240" w:lineRule="auto"/>
              <w:rPr>
                <w:rFonts w:ascii="Source Sans Pro" w:hAnsi="Source Sans Pro"/>
                <w:sz w:val="20"/>
                <w:szCs w:val="20"/>
              </w:rPr>
            </w:pPr>
          </w:p>
        </w:tc>
        <w:tc>
          <w:tcPr>
            <w:tcW w:w="2884" w:type="dxa"/>
            <w:tcBorders>
              <w:bottom w:val="single" w:color="auto" w:sz="4" w:space="0"/>
            </w:tcBorders>
          </w:tcPr>
          <w:p w:rsidRPr="009747CB" w:rsidR="0070313A" w:rsidP="001B2C22" w:rsidRDefault="0070313A" w14:paraId="3BCA2625" w14:textId="77777777">
            <w:pPr>
              <w:spacing w:after="0" w:line="240" w:lineRule="auto"/>
              <w:rPr>
                <w:rFonts w:ascii="Source Sans Pro" w:hAnsi="Source Sans Pro"/>
                <w:b/>
                <w:sz w:val="20"/>
                <w:szCs w:val="20"/>
              </w:rPr>
            </w:pPr>
          </w:p>
        </w:tc>
        <w:tc>
          <w:tcPr>
            <w:tcW w:w="2234" w:type="dxa"/>
            <w:tcBorders>
              <w:bottom w:val="single" w:color="auto" w:sz="4" w:space="0"/>
            </w:tcBorders>
          </w:tcPr>
          <w:p w:rsidRPr="009747CB" w:rsidR="0070313A" w:rsidP="001B2C22" w:rsidRDefault="0070313A" w14:paraId="55262664" w14:textId="77777777">
            <w:pPr>
              <w:spacing w:after="0" w:line="240" w:lineRule="auto"/>
              <w:rPr>
                <w:rFonts w:ascii="Source Sans Pro" w:hAnsi="Source Sans Pro"/>
                <w:b/>
                <w:sz w:val="20"/>
                <w:szCs w:val="20"/>
              </w:rPr>
            </w:pPr>
          </w:p>
        </w:tc>
        <w:tc>
          <w:tcPr>
            <w:tcW w:w="2500" w:type="dxa"/>
            <w:tcBorders>
              <w:bottom w:val="single" w:color="auto" w:sz="4" w:space="0"/>
            </w:tcBorders>
          </w:tcPr>
          <w:p w:rsidRPr="009747CB" w:rsidR="0070313A" w:rsidP="001B2C22" w:rsidRDefault="0070313A" w14:paraId="339BB913" w14:textId="77777777">
            <w:pPr>
              <w:spacing w:after="0" w:line="240" w:lineRule="auto"/>
              <w:rPr>
                <w:rFonts w:ascii="Source Sans Pro" w:hAnsi="Source Sans Pro"/>
                <w:b/>
                <w:sz w:val="20"/>
                <w:szCs w:val="20"/>
              </w:rPr>
            </w:pPr>
          </w:p>
        </w:tc>
      </w:tr>
      <w:tr w:rsidRPr="009747CB" w:rsidR="0070313A" w:rsidTr="00863AAD" w14:paraId="63F35F7A" w14:textId="77777777">
        <w:trPr>
          <w:jc w:val="center"/>
        </w:trPr>
        <w:tc>
          <w:tcPr>
            <w:tcW w:w="6983" w:type="dxa"/>
            <w:tcBorders>
              <w:top w:val="single" w:color="auto" w:sz="4" w:space="0"/>
              <w:bottom w:val="single" w:color="auto" w:sz="4" w:space="0"/>
            </w:tcBorders>
          </w:tcPr>
          <w:p w:rsidRPr="009747CB" w:rsidR="0070313A" w:rsidP="001B2C22" w:rsidRDefault="0070313A" w14:paraId="450E9921" w14:textId="77777777">
            <w:pPr>
              <w:spacing w:after="0" w:line="240" w:lineRule="auto"/>
              <w:rPr>
                <w:rFonts w:ascii="Source Sans Pro" w:hAnsi="Source Sans Pro"/>
                <w:sz w:val="20"/>
                <w:szCs w:val="20"/>
              </w:rPr>
            </w:pPr>
            <w:r w:rsidRPr="009747CB">
              <w:rPr>
                <w:rFonts w:ascii="Source Sans Pro" w:hAnsi="Source Sans Pro"/>
                <w:sz w:val="20"/>
                <w:szCs w:val="20"/>
              </w:rPr>
              <w:t>Indien de organisatie werkt met financiële derivaten heeft zij een beheersingsstructuur opgezet rondom de risico’s verbonden aan het gebruik van deze financiële derivaten.</w:t>
            </w:r>
          </w:p>
          <w:p w:rsidRPr="009747CB" w:rsidR="0070313A" w:rsidP="001B2C22" w:rsidRDefault="0070313A" w14:paraId="5C157103" w14:textId="77777777">
            <w:pPr>
              <w:spacing w:after="0" w:line="240" w:lineRule="auto"/>
              <w:rPr>
                <w:rFonts w:ascii="Source Sans Pro" w:hAnsi="Source Sans Pro"/>
                <w:sz w:val="20"/>
                <w:szCs w:val="20"/>
              </w:rPr>
            </w:pPr>
          </w:p>
        </w:tc>
        <w:tc>
          <w:tcPr>
            <w:tcW w:w="2884" w:type="dxa"/>
            <w:tcBorders>
              <w:top w:val="single" w:color="auto" w:sz="4" w:space="0"/>
              <w:bottom w:val="single" w:color="auto" w:sz="4" w:space="0"/>
            </w:tcBorders>
          </w:tcPr>
          <w:p w:rsidRPr="009747CB" w:rsidR="0070313A" w:rsidP="001B2C22" w:rsidRDefault="0070313A" w14:paraId="3D9D5AC1" w14:textId="77777777">
            <w:pPr>
              <w:spacing w:after="0" w:line="240" w:lineRule="auto"/>
              <w:rPr>
                <w:rFonts w:ascii="Source Sans Pro" w:hAnsi="Source Sans Pro"/>
                <w:sz w:val="20"/>
                <w:szCs w:val="20"/>
              </w:rPr>
            </w:pPr>
          </w:p>
        </w:tc>
        <w:tc>
          <w:tcPr>
            <w:tcW w:w="2234" w:type="dxa"/>
            <w:tcBorders>
              <w:top w:val="single" w:color="auto" w:sz="4" w:space="0"/>
              <w:bottom w:val="single" w:color="auto" w:sz="4" w:space="0"/>
            </w:tcBorders>
          </w:tcPr>
          <w:p w:rsidRPr="009747CB" w:rsidR="0070313A" w:rsidP="001B2C22" w:rsidRDefault="0070313A" w14:paraId="58AF6FB6" w14:textId="77777777">
            <w:pPr>
              <w:spacing w:after="0" w:line="240" w:lineRule="auto"/>
              <w:rPr>
                <w:rFonts w:ascii="Source Sans Pro" w:hAnsi="Source Sans Pro"/>
                <w:sz w:val="20"/>
                <w:szCs w:val="20"/>
              </w:rPr>
            </w:pPr>
          </w:p>
        </w:tc>
        <w:tc>
          <w:tcPr>
            <w:tcW w:w="2500" w:type="dxa"/>
            <w:tcBorders>
              <w:top w:val="single" w:color="auto" w:sz="4" w:space="0"/>
              <w:bottom w:val="single" w:color="auto" w:sz="4" w:space="0"/>
            </w:tcBorders>
          </w:tcPr>
          <w:p w:rsidRPr="009747CB" w:rsidR="0070313A" w:rsidP="001B2C22" w:rsidRDefault="0070313A" w14:paraId="5D5D6B89" w14:textId="77777777">
            <w:pPr>
              <w:spacing w:after="0" w:line="240" w:lineRule="auto"/>
              <w:rPr>
                <w:rFonts w:ascii="Source Sans Pro" w:hAnsi="Source Sans Pro"/>
                <w:sz w:val="20"/>
                <w:szCs w:val="20"/>
              </w:rPr>
            </w:pPr>
          </w:p>
        </w:tc>
      </w:tr>
      <w:tr w:rsidRPr="009747CB" w:rsidR="00863AAD" w:rsidTr="00863AAD" w14:paraId="139D02E2" w14:textId="77777777">
        <w:trPr>
          <w:jc w:val="center"/>
        </w:trPr>
        <w:tc>
          <w:tcPr>
            <w:tcW w:w="6983" w:type="dxa"/>
            <w:tcBorders>
              <w:top w:val="single" w:color="auto" w:sz="4" w:space="0"/>
              <w:bottom w:val="nil"/>
              <w:right w:val="nil"/>
            </w:tcBorders>
          </w:tcPr>
          <w:p w:rsidRPr="009747CB" w:rsidR="00863AAD" w:rsidP="001B2C22" w:rsidRDefault="00863AAD" w14:paraId="0AA2BD11" w14:textId="77777777">
            <w:pPr>
              <w:spacing w:after="0" w:line="240" w:lineRule="auto"/>
              <w:rPr>
                <w:rFonts w:ascii="Source Sans Pro" w:hAnsi="Source Sans Pro"/>
                <w:sz w:val="20"/>
                <w:szCs w:val="20"/>
              </w:rPr>
            </w:pPr>
          </w:p>
        </w:tc>
        <w:tc>
          <w:tcPr>
            <w:tcW w:w="2884" w:type="dxa"/>
            <w:tcBorders>
              <w:top w:val="single" w:color="auto" w:sz="4" w:space="0"/>
              <w:left w:val="nil"/>
              <w:bottom w:val="nil"/>
              <w:right w:val="nil"/>
            </w:tcBorders>
          </w:tcPr>
          <w:p w:rsidRPr="009747CB" w:rsidR="00863AAD" w:rsidP="001B2C22" w:rsidRDefault="00863AAD" w14:paraId="203BDE50" w14:textId="77777777">
            <w:pPr>
              <w:spacing w:after="0" w:line="240" w:lineRule="auto"/>
              <w:rPr>
                <w:rFonts w:ascii="Source Sans Pro" w:hAnsi="Source Sans Pro"/>
                <w:sz w:val="20"/>
                <w:szCs w:val="20"/>
              </w:rPr>
            </w:pPr>
          </w:p>
        </w:tc>
        <w:tc>
          <w:tcPr>
            <w:tcW w:w="2234" w:type="dxa"/>
            <w:tcBorders>
              <w:top w:val="single" w:color="auto" w:sz="4" w:space="0"/>
              <w:left w:val="nil"/>
              <w:bottom w:val="nil"/>
              <w:right w:val="nil"/>
            </w:tcBorders>
          </w:tcPr>
          <w:p w:rsidRPr="009747CB" w:rsidR="00863AAD" w:rsidP="001B2C22" w:rsidRDefault="00863AAD" w14:paraId="33CC7230" w14:textId="77777777">
            <w:pPr>
              <w:spacing w:after="0" w:line="240" w:lineRule="auto"/>
              <w:rPr>
                <w:rFonts w:ascii="Source Sans Pro" w:hAnsi="Source Sans Pro"/>
                <w:sz w:val="20"/>
                <w:szCs w:val="20"/>
              </w:rPr>
            </w:pPr>
          </w:p>
        </w:tc>
        <w:tc>
          <w:tcPr>
            <w:tcW w:w="2500" w:type="dxa"/>
            <w:tcBorders>
              <w:top w:val="single" w:color="auto" w:sz="4" w:space="0"/>
              <w:left w:val="nil"/>
              <w:bottom w:val="nil"/>
            </w:tcBorders>
          </w:tcPr>
          <w:p w:rsidRPr="009747CB" w:rsidR="00863AAD" w:rsidP="001B2C22" w:rsidRDefault="00863AAD" w14:paraId="45456E15" w14:textId="77777777">
            <w:pPr>
              <w:spacing w:after="0" w:line="240" w:lineRule="auto"/>
              <w:rPr>
                <w:rFonts w:ascii="Source Sans Pro" w:hAnsi="Source Sans Pro"/>
                <w:sz w:val="20"/>
                <w:szCs w:val="20"/>
              </w:rPr>
            </w:pPr>
          </w:p>
        </w:tc>
      </w:tr>
      <w:tr w:rsidRPr="009747CB" w:rsidR="00863AAD" w:rsidTr="00863AAD" w14:paraId="39001D5A" w14:textId="77777777">
        <w:trPr>
          <w:jc w:val="center"/>
        </w:trPr>
        <w:tc>
          <w:tcPr>
            <w:tcW w:w="6983" w:type="dxa"/>
            <w:tcBorders>
              <w:top w:val="nil"/>
              <w:bottom w:val="nil"/>
              <w:right w:val="nil"/>
            </w:tcBorders>
          </w:tcPr>
          <w:p w:rsidRPr="009747CB" w:rsidR="00863AAD" w:rsidP="001B2C22" w:rsidRDefault="00863AAD" w14:paraId="0984571F" w14:textId="77777777">
            <w:pPr>
              <w:spacing w:after="0" w:line="240" w:lineRule="auto"/>
              <w:rPr>
                <w:rFonts w:ascii="Source Sans Pro" w:hAnsi="Source Sans Pro"/>
                <w:sz w:val="20"/>
                <w:szCs w:val="20"/>
              </w:rPr>
            </w:pPr>
          </w:p>
        </w:tc>
        <w:tc>
          <w:tcPr>
            <w:tcW w:w="2884" w:type="dxa"/>
            <w:tcBorders>
              <w:top w:val="nil"/>
              <w:left w:val="nil"/>
              <w:bottom w:val="nil"/>
              <w:right w:val="nil"/>
            </w:tcBorders>
          </w:tcPr>
          <w:p w:rsidRPr="009747CB" w:rsidR="00863AAD" w:rsidP="001B2C22" w:rsidRDefault="00863AAD" w14:paraId="350EEA86" w14:textId="77777777">
            <w:pPr>
              <w:spacing w:after="0" w:line="240" w:lineRule="auto"/>
              <w:rPr>
                <w:rFonts w:ascii="Source Sans Pro" w:hAnsi="Source Sans Pro"/>
                <w:sz w:val="20"/>
                <w:szCs w:val="20"/>
              </w:rPr>
            </w:pPr>
          </w:p>
        </w:tc>
        <w:tc>
          <w:tcPr>
            <w:tcW w:w="2234" w:type="dxa"/>
            <w:tcBorders>
              <w:top w:val="nil"/>
              <w:left w:val="nil"/>
              <w:bottom w:val="nil"/>
              <w:right w:val="nil"/>
            </w:tcBorders>
          </w:tcPr>
          <w:p w:rsidRPr="009747CB" w:rsidR="00863AAD" w:rsidP="001B2C22" w:rsidRDefault="00863AAD" w14:paraId="1847DB3E" w14:textId="77777777">
            <w:pPr>
              <w:spacing w:after="0" w:line="240" w:lineRule="auto"/>
              <w:rPr>
                <w:rFonts w:ascii="Source Sans Pro" w:hAnsi="Source Sans Pro"/>
                <w:sz w:val="20"/>
                <w:szCs w:val="20"/>
              </w:rPr>
            </w:pPr>
          </w:p>
        </w:tc>
        <w:tc>
          <w:tcPr>
            <w:tcW w:w="2500" w:type="dxa"/>
            <w:tcBorders>
              <w:top w:val="nil"/>
              <w:left w:val="nil"/>
              <w:bottom w:val="nil"/>
            </w:tcBorders>
          </w:tcPr>
          <w:p w:rsidRPr="009747CB" w:rsidR="00863AAD" w:rsidP="001B2C22" w:rsidRDefault="00863AAD" w14:paraId="17B294B8" w14:textId="77777777">
            <w:pPr>
              <w:spacing w:after="0" w:line="240" w:lineRule="auto"/>
              <w:rPr>
                <w:rFonts w:ascii="Source Sans Pro" w:hAnsi="Source Sans Pro"/>
                <w:sz w:val="20"/>
                <w:szCs w:val="20"/>
              </w:rPr>
            </w:pPr>
          </w:p>
        </w:tc>
      </w:tr>
      <w:tr w:rsidRPr="009747CB" w:rsidR="0070313A" w:rsidTr="00863AAD" w14:paraId="552C1D27" w14:textId="77777777">
        <w:trPr>
          <w:jc w:val="center"/>
        </w:trPr>
        <w:tc>
          <w:tcPr>
            <w:tcW w:w="6983" w:type="dxa"/>
            <w:tcBorders>
              <w:top w:val="nil"/>
            </w:tcBorders>
          </w:tcPr>
          <w:p w:rsidRPr="009747CB" w:rsidR="0070313A" w:rsidP="001B2C22" w:rsidRDefault="0070313A" w14:paraId="5472DC9C" w14:textId="77777777">
            <w:pPr>
              <w:pStyle w:val="body-text"/>
              <w:rPr>
                <w:rFonts w:ascii="Source Sans Pro" w:hAnsi="Source Sans Pro"/>
                <w:b/>
                <w:sz w:val="20"/>
                <w:szCs w:val="20"/>
              </w:rPr>
            </w:pPr>
            <w:r w:rsidRPr="009747CB">
              <w:rPr>
                <w:rFonts w:ascii="Source Sans Pro" w:hAnsi="Source Sans Pro"/>
                <w:b/>
                <w:sz w:val="20"/>
                <w:szCs w:val="20"/>
              </w:rPr>
              <w:t>7 Ondersteuning</w:t>
            </w:r>
          </w:p>
        </w:tc>
        <w:tc>
          <w:tcPr>
            <w:tcW w:w="2884" w:type="dxa"/>
            <w:tcBorders>
              <w:top w:val="nil"/>
            </w:tcBorders>
          </w:tcPr>
          <w:p w:rsidRPr="009747CB" w:rsidR="0070313A" w:rsidP="001B2C22" w:rsidRDefault="0070313A" w14:paraId="5586417C" w14:textId="77777777">
            <w:pPr>
              <w:pStyle w:val="body-text"/>
              <w:rPr>
                <w:rFonts w:ascii="Source Sans Pro" w:hAnsi="Source Sans Pro"/>
                <w:b/>
                <w:sz w:val="20"/>
                <w:szCs w:val="20"/>
              </w:rPr>
            </w:pPr>
          </w:p>
        </w:tc>
        <w:tc>
          <w:tcPr>
            <w:tcW w:w="2234" w:type="dxa"/>
            <w:tcBorders>
              <w:top w:val="nil"/>
            </w:tcBorders>
          </w:tcPr>
          <w:p w:rsidRPr="009747CB" w:rsidR="0070313A" w:rsidP="001B2C22" w:rsidRDefault="0070313A" w14:paraId="1A8B12B5" w14:textId="77777777">
            <w:pPr>
              <w:pStyle w:val="body-text"/>
              <w:rPr>
                <w:rFonts w:ascii="Source Sans Pro" w:hAnsi="Source Sans Pro"/>
                <w:b/>
                <w:sz w:val="20"/>
                <w:szCs w:val="20"/>
              </w:rPr>
            </w:pPr>
          </w:p>
        </w:tc>
        <w:tc>
          <w:tcPr>
            <w:tcW w:w="2500" w:type="dxa"/>
            <w:tcBorders>
              <w:top w:val="nil"/>
            </w:tcBorders>
          </w:tcPr>
          <w:p w:rsidRPr="009747CB" w:rsidR="0070313A" w:rsidP="001B2C22" w:rsidRDefault="0070313A" w14:paraId="6459695E" w14:textId="77777777">
            <w:pPr>
              <w:pStyle w:val="body-text"/>
              <w:rPr>
                <w:rFonts w:ascii="Source Sans Pro" w:hAnsi="Source Sans Pro"/>
                <w:b/>
                <w:sz w:val="20"/>
                <w:szCs w:val="20"/>
              </w:rPr>
            </w:pPr>
          </w:p>
        </w:tc>
      </w:tr>
      <w:tr w:rsidRPr="00C540B4" w:rsidR="00FC011D" w:rsidTr="005539C3" w14:paraId="47C84777" w14:textId="77777777">
        <w:trPr>
          <w:jc w:val="center"/>
        </w:trPr>
        <w:tc>
          <w:tcPr>
            <w:tcW w:w="6983" w:type="dxa"/>
          </w:tcPr>
          <w:p w:rsidR="00FC011D" w:rsidP="001B2C22" w:rsidRDefault="00C540B4" w14:paraId="6172ACAD" w14:textId="77777777">
            <w:pPr>
              <w:pStyle w:val="body-text"/>
              <w:rPr>
                <w:rFonts w:ascii="Source Sans Pro" w:hAnsi="Source Sans Pro"/>
                <w:b/>
                <w:sz w:val="20"/>
                <w:szCs w:val="20"/>
              </w:rPr>
            </w:pPr>
            <w:r w:rsidRPr="00C540B4">
              <w:rPr>
                <w:rFonts w:ascii="Source Sans Pro" w:hAnsi="Source Sans Pro"/>
                <w:b/>
                <w:sz w:val="20"/>
                <w:szCs w:val="20"/>
              </w:rPr>
              <w:t>7.1.2 Personeel</w:t>
            </w:r>
          </w:p>
          <w:p w:rsidRPr="00C540B4" w:rsidR="00C540B4" w:rsidP="001B2C22" w:rsidRDefault="00C540B4" w14:paraId="400C4073" w14:textId="1CDF7576">
            <w:pPr>
              <w:pStyle w:val="body-text"/>
              <w:rPr>
                <w:rFonts w:ascii="Source Sans Pro" w:hAnsi="Source Sans Pro"/>
                <w:bCs/>
                <w:sz w:val="20"/>
                <w:szCs w:val="20"/>
              </w:rPr>
            </w:pPr>
            <w:r>
              <w:rPr>
                <w:rFonts w:ascii="Source Sans Pro" w:hAnsi="Source Sans Pro"/>
                <w:bCs/>
                <w:sz w:val="20"/>
                <w:szCs w:val="20"/>
              </w:rPr>
              <w:t xml:space="preserve">De organisatie heeft een passende pre-employment </w:t>
            </w:r>
            <w:r w:rsidR="00946487">
              <w:rPr>
                <w:rFonts w:ascii="Source Sans Pro" w:hAnsi="Source Sans Pro"/>
                <w:bCs/>
                <w:sz w:val="20"/>
                <w:szCs w:val="20"/>
              </w:rPr>
              <w:t>screening</w:t>
            </w:r>
            <w:r w:rsidR="00146068">
              <w:rPr>
                <w:rFonts w:ascii="Source Sans Pro" w:hAnsi="Source Sans Pro"/>
                <w:bCs/>
                <w:sz w:val="20"/>
                <w:szCs w:val="20"/>
              </w:rPr>
              <w:t xml:space="preserve"> van nieuwe werknemers en vrijwilligers. De Roadmap Screening dient hierbij als uitgangspunt.</w:t>
            </w:r>
          </w:p>
        </w:tc>
        <w:tc>
          <w:tcPr>
            <w:tcW w:w="2884" w:type="dxa"/>
          </w:tcPr>
          <w:p w:rsidRPr="00C540B4" w:rsidR="00FC011D" w:rsidP="001B2C22" w:rsidRDefault="00FC011D" w14:paraId="31114FA0" w14:textId="77777777">
            <w:pPr>
              <w:pStyle w:val="body-text"/>
              <w:rPr>
                <w:rFonts w:ascii="Source Sans Pro" w:hAnsi="Source Sans Pro"/>
                <w:bCs/>
                <w:sz w:val="20"/>
                <w:szCs w:val="20"/>
              </w:rPr>
            </w:pPr>
          </w:p>
        </w:tc>
        <w:tc>
          <w:tcPr>
            <w:tcW w:w="2234" w:type="dxa"/>
          </w:tcPr>
          <w:p w:rsidRPr="00C540B4" w:rsidR="00FC011D" w:rsidP="001B2C22" w:rsidRDefault="00FC011D" w14:paraId="00286A6C" w14:textId="77777777">
            <w:pPr>
              <w:pStyle w:val="body-text"/>
              <w:rPr>
                <w:rFonts w:ascii="Source Sans Pro" w:hAnsi="Source Sans Pro"/>
                <w:bCs/>
                <w:sz w:val="20"/>
                <w:szCs w:val="20"/>
              </w:rPr>
            </w:pPr>
          </w:p>
        </w:tc>
        <w:tc>
          <w:tcPr>
            <w:tcW w:w="2500" w:type="dxa"/>
          </w:tcPr>
          <w:p w:rsidRPr="00C540B4" w:rsidR="00FC011D" w:rsidP="001B2C22" w:rsidRDefault="00FC011D" w14:paraId="298754AD" w14:textId="77777777">
            <w:pPr>
              <w:pStyle w:val="body-text"/>
              <w:rPr>
                <w:rFonts w:ascii="Source Sans Pro" w:hAnsi="Source Sans Pro"/>
                <w:bCs/>
                <w:sz w:val="20"/>
                <w:szCs w:val="20"/>
              </w:rPr>
            </w:pPr>
          </w:p>
        </w:tc>
      </w:tr>
      <w:tr w:rsidRPr="009747CB" w:rsidR="0070313A" w:rsidTr="005539C3" w14:paraId="1E3635A8" w14:textId="77777777">
        <w:trPr>
          <w:jc w:val="center"/>
        </w:trPr>
        <w:tc>
          <w:tcPr>
            <w:tcW w:w="6983" w:type="dxa"/>
          </w:tcPr>
          <w:p w:rsidRPr="009747CB" w:rsidR="0070313A" w:rsidP="001B2C22" w:rsidRDefault="0070313A" w14:paraId="1867517D" w14:textId="77777777">
            <w:pPr>
              <w:pStyle w:val="body-text"/>
              <w:rPr>
                <w:rFonts w:ascii="Source Sans Pro" w:hAnsi="Source Sans Pro"/>
                <w:b/>
                <w:sz w:val="20"/>
                <w:szCs w:val="20"/>
              </w:rPr>
            </w:pPr>
            <w:r w:rsidRPr="009747CB">
              <w:rPr>
                <w:rFonts w:ascii="Source Sans Pro" w:hAnsi="Source Sans Pro"/>
                <w:b/>
                <w:sz w:val="20"/>
                <w:szCs w:val="20"/>
              </w:rPr>
              <w:t>7.1.4 Omgeving voor de uitvoering van processen</w:t>
            </w:r>
          </w:p>
          <w:p w:rsidRPr="009747CB" w:rsidR="0070313A" w:rsidP="001B2C22" w:rsidRDefault="0070313A" w14:paraId="4EADE69A" w14:textId="77777777">
            <w:pPr>
              <w:pStyle w:val="body-text"/>
              <w:rPr>
                <w:rFonts w:ascii="Source Sans Pro" w:hAnsi="Source Sans Pro"/>
                <w:sz w:val="20"/>
                <w:szCs w:val="20"/>
              </w:rPr>
            </w:pPr>
          </w:p>
          <w:p w:rsidRPr="009747CB" w:rsidR="0070313A" w:rsidP="001B2C22" w:rsidRDefault="0070313A" w14:paraId="007472A6"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De organisatie brengt tevens de risico’s in kaart voor medewerkers die uitgezonden worden naar het Zuiden. De organisatie neemt passende maatregelen om de risico’s zoveel mogelijk te beperken. </w:t>
            </w:r>
          </w:p>
          <w:p w:rsidRPr="009747CB" w:rsidR="0070313A" w:rsidP="001B2C22" w:rsidRDefault="0070313A" w14:paraId="0E5EEF79" w14:textId="77777777">
            <w:pPr>
              <w:pStyle w:val="body-text"/>
              <w:rPr>
                <w:rFonts w:ascii="Source Sans Pro" w:hAnsi="Source Sans Pro"/>
                <w:b/>
                <w:sz w:val="20"/>
                <w:szCs w:val="20"/>
              </w:rPr>
            </w:pPr>
          </w:p>
        </w:tc>
        <w:tc>
          <w:tcPr>
            <w:tcW w:w="2884" w:type="dxa"/>
          </w:tcPr>
          <w:p w:rsidRPr="009747CB" w:rsidR="0070313A" w:rsidP="001B2C22" w:rsidRDefault="0070313A" w14:paraId="6B15AC07" w14:textId="77777777">
            <w:pPr>
              <w:pStyle w:val="body-text"/>
              <w:rPr>
                <w:rFonts w:ascii="Source Sans Pro" w:hAnsi="Source Sans Pro"/>
                <w:b/>
                <w:sz w:val="20"/>
                <w:szCs w:val="20"/>
              </w:rPr>
            </w:pPr>
          </w:p>
        </w:tc>
        <w:tc>
          <w:tcPr>
            <w:tcW w:w="2234" w:type="dxa"/>
          </w:tcPr>
          <w:p w:rsidRPr="009747CB" w:rsidR="0070313A" w:rsidP="001B2C22" w:rsidRDefault="0070313A" w14:paraId="3975814A" w14:textId="77777777">
            <w:pPr>
              <w:pStyle w:val="body-text"/>
              <w:rPr>
                <w:rFonts w:ascii="Source Sans Pro" w:hAnsi="Source Sans Pro"/>
                <w:b/>
                <w:sz w:val="20"/>
                <w:szCs w:val="20"/>
              </w:rPr>
            </w:pPr>
          </w:p>
        </w:tc>
        <w:tc>
          <w:tcPr>
            <w:tcW w:w="2500" w:type="dxa"/>
          </w:tcPr>
          <w:p w:rsidRPr="009747CB" w:rsidR="0070313A" w:rsidP="001B2C22" w:rsidRDefault="0070313A" w14:paraId="6BEDD5F6" w14:textId="77777777">
            <w:pPr>
              <w:pStyle w:val="body-text"/>
              <w:rPr>
                <w:rFonts w:ascii="Source Sans Pro" w:hAnsi="Source Sans Pro"/>
                <w:b/>
                <w:sz w:val="20"/>
                <w:szCs w:val="20"/>
              </w:rPr>
            </w:pPr>
          </w:p>
        </w:tc>
      </w:tr>
      <w:tr w:rsidRPr="009747CB" w:rsidR="005539C3" w:rsidTr="005539C3" w14:paraId="552A721F" w14:textId="77777777">
        <w:trPr>
          <w:jc w:val="center"/>
        </w:trPr>
        <w:tc>
          <w:tcPr>
            <w:tcW w:w="6983" w:type="dxa"/>
          </w:tcPr>
          <w:p w:rsidRPr="009747CB" w:rsidR="005539C3" w:rsidP="005539C3" w:rsidRDefault="005539C3" w14:paraId="20B5281A"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Binnen het </w:t>
            </w:r>
            <w:r w:rsidRPr="009747CB">
              <w:rPr>
                <w:rFonts w:ascii="Source Sans Pro" w:hAnsi="Source Sans Pro" w:cs="Calibri"/>
                <w:sz w:val="20"/>
                <w:szCs w:val="20"/>
              </w:rPr>
              <w:t>(</w:t>
            </w:r>
            <w:r w:rsidRPr="009747CB">
              <w:rPr>
                <w:rFonts w:ascii="Source Sans Pro" w:hAnsi="Source Sans Pro"/>
                <w:sz w:val="20"/>
                <w:szCs w:val="20"/>
              </w:rPr>
              <w:t>MVO</w:t>
            </w:r>
            <w:r w:rsidRPr="009747CB">
              <w:rPr>
                <w:rFonts w:ascii="Source Sans Pro" w:hAnsi="Source Sans Pro" w:cs="Calibri"/>
                <w:sz w:val="20"/>
                <w:szCs w:val="20"/>
              </w:rPr>
              <w:t>-)</w:t>
            </w:r>
            <w:r w:rsidRPr="009747CB">
              <w:rPr>
                <w:rFonts w:ascii="Source Sans Pro" w:hAnsi="Source Sans Pro"/>
                <w:sz w:val="20"/>
                <w:szCs w:val="20"/>
              </w:rPr>
              <w:t>beleid van de organisatie wordt aandacht besteed aan arbeidsomstandigheden, inclusief veiligheid, van partnerorganisaties en leveranciers.</w:t>
            </w:r>
          </w:p>
          <w:p w:rsidRPr="009747CB" w:rsidR="005539C3" w:rsidP="005539C3" w:rsidRDefault="005539C3" w14:paraId="60D03E84" w14:textId="77777777">
            <w:pPr>
              <w:spacing w:after="0" w:line="240" w:lineRule="auto"/>
              <w:rPr>
                <w:rFonts w:ascii="Source Sans Pro" w:hAnsi="Source Sans Pro" w:cs="Calibri"/>
                <w:sz w:val="20"/>
                <w:szCs w:val="20"/>
              </w:rPr>
            </w:pPr>
          </w:p>
        </w:tc>
        <w:tc>
          <w:tcPr>
            <w:tcW w:w="2884" w:type="dxa"/>
          </w:tcPr>
          <w:p w:rsidRPr="009747CB" w:rsidR="005539C3" w:rsidP="005539C3" w:rsidRDefault="005539C3" w14:paraId="2FFB3C53" w14:textId="77777777">
            <w:pPr>
              <w:spacing w:after="0" w:line="240" w:lineRule="auto"/>
              <w:rPr>
                <w:rFonts w:ascii="Source Sans Pro" w:hAnsi="Source Sans Pro"/>
                <w:sz w:val="20"/>
                <w:szCs w:val="20"/>
              </w:rPr>
            </w:pPr>
          </w:p>
        </w:tc>
        <w:tc>
          <w:tcPr>
            <w:tcW w:w="2234" w:type="dxa"/>
          </w:tcPr>
          <w:p w:rsidRPr="009747CB" w:rsidR="005539C3" w:rsidP="005539C3" w:rsidRDefault="005539C3" w14:paraId="544604FB" w14:textId="77777777">
            <w:pPr>
              <w:spacing w:after="0" w:line="240" w:lineRule="auto"/>
              <w:rPr>
                <w:rFonts w:ascii="Source Sans Pro" w:hAnsi="Source Sans Pro"/>
                <w:sz w:val="20"/>
                <w:szCs w:val="20"/>
              </w:rPr>
            </w:pPr>
          </w:p>
        </w:tc>
        <w:tc>
          <w:tcPr>
            <w:tcW w:w="2500" w:type="dxa"/>
          </w:tcPr>
          <w:p w:rsidRPr="009747CB" w:rsidR="005539C3" w:rsidP="005539C3" w:rsidRDefault="005539C3" w14:paraId="1D3A004E" w14:textId="77777777">
            <w:pPr>
              <w:spacing w:after="0" w:line="240" w:lineRule="auto"/>
              <w:rPr>
                <w:rFonts w:ascii="Source Sans Pro" w:hAnsi="Source Sans Pro"/>
                <w:sz w:val="20"/>
                <w:szCs w:val="20"/>
              </w:rPr>
            </w:pPr>
          </w:p>
        </w:tc>
      </w:tr>
      <w:tr w:rsidRPr="009747CB" w:rsidR="005539C3" w:rsidTr="005539C3" w14:paraId="2912C191" w14:textId="77777777">
        <w:trPr>
          <w:jc w:val="center"/>
        </w:trPr>
        <w:tc>
          <w:tcPr>
            <w:tcW w:w="6983" w:type="dxa"/>
          </w:tcPr>
          <w:p w:rsidRPr="00863AAD" w:rsidR="005539C3" w:rsidP="00863AAD" w:rsidRDefault="00863AAD" w14:paraId="5868FB88" w14:textId="77777777">
            <w:pPr>
              <w:pStyle w:val="body-text"/>
              <w:rPr>
                <w:rFonts w:ascii="Source Sans Pro" w:hAnsi="Source Sans Pro"/>
                <w:b/>
                <w:sz w:val="20"/>
                <w:szCs w:val="20"/>
              </w:rPr>
            </w:pPr>
            <w:r w:rsidRPr="00863AAD">
              <w:rPr>
                <w:rFonts w:ascii="Source Sans Pro" w:hAnsi="Source Sans Pro"/>
                <w:b/>
                <w:sz w:val="20"/>
                <w:szCs w:val="20"/>
              </w:rPr>
              <w:t xml:space="preserve">7.1.4.1. </w:t>
            </w:r>
            <w:r w:rsidRPr="00863AAD" w:rsidR="005539C3">
              <w:rPr>
                <w:rFonts w:ascii="Source Sans Pro" w:hAnsi="Source Sans Pro"/>
                <w:b/>
                <w:sz w:val="20"/>
                <w:szCs w:val="20"/>
              </w:rPr>
              <w:t>De organisatie heeft een integriteitssysteem dat aan de volgende criteria voldoet:</w:t>
            </w:r>
          </w:p>
          <w:p w:rsidRPr="00863AAD" w:rsidR="005539C3" w:rsidP="005539C3" w:rsidRDefault="005539C3" w14:paraId="4E867C4D" w14:textId="77777777">
            <w:pPr>
              <w:numPr>
                <w:ilvl w:val="0"/>
                <w:numId w:val="13"/>
              </w:numPr>
              <w:spacing w:after="0" w:line="240" w:lineRule="auto"/>
              <w:rPr>
                <w:rFonts w:ascii="Source Sans Pro" w:hAnsi="Source Sans Pro"/>
                <w:sz w:val="20"/>
                <w:szCs w:val="20"/>
              </w:rPr>
            </w:pPr>
            <w:r w:rsidRPr="00863AAD">
              <w:rPr>
                <w:rFonts w:ascii="Source Sans Pro" w:hAnsi="Source Sans Pro"/>
                <w:bCs/>
                <w:sz w:val="20"/>
                <w:szCs w:val="20"/>
              </w:rPr>
              <w:t>Omvat een gedragscode met daarin een expliciete beschrijving van de normen en waarden van de organisatie. De gedragscode maakt tevens duidelij</w:t>
            </w:r>
            <w:r w:rsidRPr="00863AAD" w:rsidR="00752BB4">
              <w:rPr>
                <w:rFonts w:ascii="Source Sans Pro" w:hAnsi="Source Sans Pro"/>
                <w:bCs/>
                <w:sz w:val="20"/>
                <w:szCs w:val="20"/>
              </w:rPr>
              <w:t>k wat ontoelaatbaar gedrag is</w:t>
            </w:r>
            <w:r w:rsidRPr="00863AAD">
              <w:rPr>
                <w:rFonts w:ascii="Source Sans Pro" w:hAnsi="Source Sans Pro"/>
                <w:bCs/>
                <w:sz w:val="20"/>
                <w:szCs w:val="20"/>
              </w:rPr>
              <w:t xml:space="preserve"> </w:t>
            </w:r>
            <w:r w:rsidRPr="00863AAD" w:rsidR="00752BB4">
              <w:rPr>
                <w:rFonts w:ascii="Source Sans Pro" w:hAnsi="Source Sans Pro"/>
                <w:bCs/>
                <w:sz w:val="20"/>
                <w:szCs w:val="20"/>
              </w:rPr>
              <w:t xml:space="preserve">en geeft aan hoe potentiële slachtoffers beschermd worden en goede zorg krijgen. De gedragscode is </w:t>
            </w:r>
            <w:r w:rsidRPr="00863AAD" w:rsidR="00752BB4">
              <w:rPr>
                <w:rFonts w:ascii="Source Sans Pro" w:hAnsi="Source Sans Pro"/>
                <w:bCs/>
                <w:sz w:val="20"/>
                <w:szCs w:val="20"/>
              </w:rPr>
              <w:t>goed vindbaar op de website gepubliceerd.</w:t>
            </w:r>
            <w:r w:rsidRPr="00863AAD">
              <w:rPr>
                <w:rFonts w:ascii="Source Sans Pro" w:hAnsi="Source Sans Pro"/>
                <w:bCs/>
                <w:sz w:val="20"/>
                <w:szCs w:val="20"/>
              </w:rPr>
              <w:t xml:space="preserve"> Deze heeft betrekking op de volgende aandachtsgebieden:</w:t>
            </w:r>
          </w:p>
          <w:p w:rsidRPr="00863AAD" w:rsidR="005539C3" w:rsidP="005539C3" w:rsidRDefault="005539C3" w14:paraId="185B8565" w14:textId="77777777">
            <w:pPr>
              <w:spacing w:after="0" w:line="240" w:lineRule="auto"/>
              <w:rPr>
                <w:rFonts w:ascii="Source Sans Pro" w:hAnsi="Source Sans Pro"/>
                <w:i/>
                <w:sz w:val="20"/>
                <w:szCs w:val="20"/>
              </w:rPr>
            </w:pPr>
            <w:r w:rsidRPr="00863AAD">
              <w:rPr>
                <w:rFonts w:ascii="Source Sans Pro" w:hAnsi="Source Sans Pro"/>
                <w:i/>
                <w:sz w:val="20"/>
                <w:szCs w:val="20"/>
              </w:rPr>
              <w:tab/>
            </w:r>
            <w:r w:rsidRPr="00863AAD">
              <w:rPr>
                <w:rFonts w:ascii="Source Sans Pro" w:hAnsi="Source Sans Pro"/>
                <w:i/>
                <w:sz w:val="20"/>
                <w:szCs w:val="20"/>
              </w:rPr>
              <w:t>Machtsmisbruik</w:t>
            </w:r>
          </w:p>
          <w:p w:rsidRPr="00863AAD" w:rsidR="005539C3" w:rsidP="005539C3" w:rsidRDefault="005539C3" w14:paraId="0A192AFE"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Corruptie;</w:t>
            </w:r>
          </w:p>
          <w:p w:rsidRPr="00863AAD" w:rsidR="005539C3" w:rsidP="005539C3" w:rsidRDefault="005539C3" w14:paraId="029307B4"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Belangenverstrengeling en nepotisme;</w:t>
            </w:r>
          </w:p>
          <w:p w:rsidRPr="00863AAD" w:rsidR="005539C3" w:rsidP="005539C3" w:rsidRDefault="005539C3" w14:paraId="5D9B250F"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Manipulatie van of misbruik/lekken van (de toegang tot) informatie;</w:t>
            </w:r>
          </w:p>
          <w:p w:rsidRPr="00863AAD" w:rsidR="005539C3" w:rsidP="005539C3" w:rsidRDefault="005539C3" w14:paraId="23E991C9" w14:textId="77777777">
            <w:pPr>
              <w:spacing w:after="0" w:line="240" w:lineRule="auto"/>
              <w:rPr>
                <w:rFonts w:ascii="Source Sans Pro" w:hAnsi="Source Sans Pro"/>
                <w:i/>
                <w:sz w:val="20"/>
                <w:szCs w:val="20"/>
              </w:rPr>
            </w:pPr>
            <w:r w:rsidRPr="00863AAD">
              <w:rPr>
                <w:rFonts w:ascii="Source Sans Pro" w:hAnsi="Source Sans Pro"/>
                <w:i/>
                <w:sz w:val="20"/>
                <w:szCs w:val="20"/>
              </w:rPr>
              <w:tab/>
            </w:r>
            <w:r w:rsidRPr="00863AAD">
              <w:rPr>
                <w:rFonts w:ascii="Source Sans Pro" w:hAnsi="Source Sans Pro"/>
                <w:i/>
                <w:sz w:val="20"/>
                <w:szCs w:val="20"/>
              </w:rPr>
              <w:t>Financiële schendingen</w:t>
            </w:r>
          </w:p>
          <w:p w:rsidRPr="00863AAD" w:rsidR="005539C3" w:rsidP="005539C3" w:rsidRDefault="005539C3" w14:paraId="528A94A0"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Fraude;</w:t>
            </w:r>
          </w:p>
          <w:p w:rsidRPr="00863AAD" w:rsidR="005539C3" w:rsidP="005539C3" w:rsidRDefault="005539C3" w14:paraId="29749857"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Oneigenlijk gebruik/misbruik van middelen; diefstal;</w:t>
            </w:r>
          </w:p>
          <w:p w:rsidRPr="00863AAD" w:rsidR="005539C3" w:rsidP="005539C3" w:rsidRDefault="005539C3" w14:paraId="79050FC1"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Belastingontwijking en vermogensbeheer/beleggingsbeleid in strijd met de doelstelling van de organisatie;</w:t>
            </w:r>
          </w:p>
          <w:p w:rsidRPr="00863AAD" w:rsidR="005539C3" w:rsidP="005539C3" w:rsidRDefault="005539C3" w14:paraId="523A4A43" w14:textId="77777777">
            <w:pPr>
              <w:spacing w:after="0" w:line="240" w:lineRule="auto"/>
              <w:rPr>
                <w:rFonts w:ascii="Source Sans Pro" w:hAnsi="Source Sans Pro"/>
                <w:i/>
                <w:sz w:val="20"/>
                <w:szCs w:val="20"/>
              </w:rPr>
            </w:pPr>
            <w:r w:rsidRPr="00863AAD">
              <w:rPr>
                <w:rFonts w:ascii="Source Sans Pro" w:hAnsi="Source Sans Pro"/>
                <w:i/>
                <w:sz w:val="20"/>
                <w:szCs w:val="20"/>
              </w:rPr>
              <w:tab/>
            </w:r>
            <w:r w:rsidRPr="00863AAD">
              <w:rPr>
                <w:rFonts w:ascii="Source Sans Pro" w:hAnsi="Source Sans Pro"/>
                <w:i/>
                <w:sz w:val="20"/>
                <w:szCs w:val="20"/>
              </w:rPr>
              <w:t>Interpersoonlijke schendingen</w:t>
            </w:r>
          </w:p>
          <w:p w:rsidRPr="00863AAD" w:rsidR="005539C3" w:rsidP="005539C3" w:rsidRDefault="005539C3" w14:paraId="213FBC97"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Ongewenste intimiteit, seksuele intimidatie en seksueel geweld;</w:t>
            </w:r>
          </w:p>
          <w:p w:rsidRPr="00863AAD" w:rsidR="005539C3" w:rsidP="005539C3" w:rsidRDefault="005539C3" w14:paraId="2532B4F0"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Agressie, discriminatie en pestgedrag.</w:t>
            </w:r>
          </w:p>
        </w:tc>
        <w:tc>
          <w:tcPr>
            <w:tcW w:w="2884" w:type="dxa"/>
          </w:tcPr>
          <w:p w:rsidRPr="009747CB" w:rsidR="005539C3" w:rsidP="001B2C22" w:rsidRDefault="005539C3" w14:paraId="25542AFD"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2901F08C"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4A75ED05" w14:textId="77777777">
            <w:pPr>
              <w:spacing w:after="0" w:line="240" w:lineRule="auto"/>
              <w:rPr>
                <w:rFonts w:ascii="Source Sans Pro" w:hAnsi="Source Sans Pro"/>
                <w:b/>
                <w:sz w:val="20"/>
                <w:szCs w:val="20"/>
              </w:rPr>
            </w:pPr>
          </w:p>
        </w:tc>
      </w:tr>
      <w:tr w:rsidRPr="009747CB" w:rsidR="005539C3" w:rsidTr="005539C3" w14:paraId="7C8CBD10" w14:textId="77777777">
        <w:trPr>
          <w:jc w:val="center"/>
        </w:trPr>
        <w:tc>
          <w:tcPr>
            <w:tcW w:w="6983" w:type="dxa"/>
          </w:tcPr>
          <w:p w:rsidRPr="00863AAD" w:rsidR="005539C3" w:rsidP="005539C3" w:rsidRDefault="005539C3" w14:paraId="4F98AEF7" w14:textId="77777777">
            <w:pPr>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De gedragscode is vertaald naar richtlijnen voor integer handelen voor partijen en personen die namens de organisatie werken (o.a. leveranciers van diensten en partnerorganisaties);</w:t>
            </w:r>
          </w:p>
        </w:tc>
        <w:tc>
          <w:tcPr>
            <w:tcW w:w="2884" w:type="dxa"/>
          </w:tcPr>
          <w:p w:rsidRPr="009747CB" w:rsidR="005539C3" w:rsidP="001B2C22" w:rsidRDefault="005539C3" w14:paraId="2F7D2B06"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6FE8513B"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3E812C49" w14:textId="77777777">
            <w:pPr>
              <w:spacing w:after="0" w:line="240" w:lineRule="auto"/>
              <w:rPr>
                <w:rFonts w:ascii="Source Sans Pro" w:hAnsi="Source Sans Pro"/>
                <w:b/>
                <w:sz w:val="20"/>
                <w:szCs w:val="20"/>
              </w:rPr>
            </w:pPr>
          </w:p>
        </w:tc>
      </w:tr>
      <w:tr w:rsidRPr="009747CB" w:rsidR="005539C3" w:rsidTr="005539C3" w14:paraId="30F92000" w14:textId="77777777">
        <w:trPr>
          <w:jc w:val="center"/>
        </w:trPr>
        <w:tc>
          <w:tcPr>
            <w:tcW w:w="6983" w:type="dxa"/>
          </w:tcPr>
          <w:p w:rsidRPr="00863AAD" w:rsidR="005539C3" w:rsidP="005539C3" w:rsidRDefault="005539C3" w14:paraId="3E3E1921" w14:textId="77777777">
            <w:pPr>
              <w:numPr>
                <w:ilvl w:val="0"/>
                <w:numId w:val="13"/>
              </w:numPr>
              <w:spacing w:after="0" w:line="240" w:lineRule="auto"/>
              <w:rPr>
                <w:rFonts w:ascii="Source Sans Pro" w:hAnsi="Source Sans Pro"/>
                <w:bCs/>
                <w:sz w:val="20"/>
                <w:szCs w:val="20"/>
              </w:rPr>
            </w:pPr>
            <w:r w:rsidRPr="00863AAD">
              <w:rPr>
                <w:rFonts w:ascii="Source Sans Pro" w:hAnsi="Source Sans Pro"/>
                <w:bCs/>
                <w:sz w:val="20"/>
                <w:szCs w:val="20"/>
              </w:rPr>
              <w:t>Heeft een bestuurs- of MT-lid dat eindverantwoordelijk is voor integriteit en een lid van het toezichthoudend orgaan dat toezicht houdt hierop;</w:t>
            </w:r>
          </w:p>
        </w:tc>
        <w:tc>
          <w:tcPr>
            <w:tcW w:w="2884" w:type="dxa"/>
          </w:tcPr>
          <w:p w:rsidRPr="009747CB" w:rsidR="005539C3" w:rsidP="001B2C22" w:rsidRDefault="005539C3" w14:paraId="6F56ECD0"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74C7E1FE"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3335C5FC" w14:textId="77777777">
            <w:pPr>
              <w:spacing w:after="0" w:line="240" w:lineRule="auto"/>
              <w:rPr>
                <w:rFonts w:ascii="Source Sans Pro" w:hAnsi="Source Sans Pro"/>
                <w:b/>
                <w:sz w:val="20"/>
                <w:szCs w:val="20"/>
              </w:rPr>
            </w:pPr>
          </w:p>
        </w:tc>
      </w:tr>
      <w:tr w:rsidRPr="009747CB" w:rsidR="005539C3" w:rsidTr="005539C3" w14:paraId="0FB46CA0" w14:textId="77777777">
        <w:trPr>
          <w:jc w:val="center"/>
        </w:trPr>
        <w:tc>
          <w:tcPr>
            <w:tcW w:w="6983" w:type="dxa"/>
          </w:tcPr>
          <w:p w:rsidRPr="00863AAD" w:rsidR="005539C3" w:rsidP="005539C3" w:rsidRDefault="005539C3" w14:paraId="604D7677" w14:textId="77777777">
            <w:pPr>
              <w:numPr>
                <w:ilvl w:val="0"/>
                <w:numId w:val="13"/>
              </w:numPr>
              <w:spacing w:after="0" w:line="240" w:lineRule="auto"/>
              <w:rPr>
                <w:rFonts w:ascii="Source Sans Pro" w:hAnsi="Source Sans Pro"/>
                <w:bCs/>
                <w:sz w:val="20"/>
                <w:szCs w:val="20"/>
              </w:rPr>
            </w:pPr>
            <w:r w:rsidRPr="00863AAD">
              <w:rPr>
                <w:rFonts w:ascii="Source Sans Pro" w:hAnsi="Source Sans Pro"/>
                <w:bCs/>
                <w:sz w:val="20"/>
                <w:szCs w:val="20"/>
              </w:rPr>
              <w:t>Heeft één of meerdere medewerkers die beleidsvormend, adviserend en uitvoerend werk op het gebied van integriteit op zich nemen en daarvoor toegerust zijn;</w:t>
            </w:r>
          </w:p>
        </w:tc>
        <w:tc>
          <w:tcPr>
            <w:tcW w:w="2884" w:type="dxa"/>
          </w:tcPr>
          <w:p w:rsidRPr="009747CB" w:rsidR="005539C3" w:rsidP="001B2C22" w:rsidRDefault="005539C3" w14:paraId="16C6A49A"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5DA5549A"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2AAB7BAD" w14:textId="77777777">
            <w:pPr>
              <w:spacing w:after="0" w:line="240" w:lineRule="auto"/>
              <w:rPr>
                <w:rFonts w:ascii="Source Sans Pro" w:hAnsi="Source Sans Pro"/>
                <w:b/>
                <w:sz w:val="20"/>
                <w:szCs w:val="20"/>
              </w:rPr>
            </w:pPr>
          </w:p>
        </w:tc>
      </w:tr>
      <w:tr w:rsidRPr="009747CB" w:rsidR="005539C3" w:rsidTr="005539C3" w14:paraId="36631477" w14:textId="77777777">
        <w:trPr>
          <w:jc w:val="center"/>
        </w:trPr>
        <w:tc>
          <w:tcPr>
            <w:tcW w:w="6983" w:type="dxa"/>
          </w:tcPr>
          <w:p w:rsidRPr="00863AAD" w:rsidR="005539C3" w:rsidP="005539C3" w:rsidRDefault="005539C3" w14:paraId="17B7E243" w14:textId="77777777">
            <w:pPr>
              <w:numPr>
                <w:ilvl w:val="0"/>
                <w:numId w:val="13"/>
              </w:numPr>
              <w:spacing w:after="0" w:line="240" w:lineRule="auto"/>
              <w:rPr>
                <w:rFonts w:ascii="Source Sans Pro" w:hAnsi="Source Sans Pro"/>
                <w:sz w:val="20"/>
                <w:szCs w:val="20"/>
              </w:rPr>
            </w:pPr>
            <w:r w:rsidRPr="00863AAD">
              <w:rPr>
                <w:rFonts w:ascii="Source Sans Pro" w:hAnsi="Source Sans Pro"/>
                <w:bCs/>
                <w:sz w:val="20"/>
                <w:szCs w:val="20"/>
              </w:rPr>
              <w:t>Hebben voor het melden van schendingen:</w:t>
            </w:r>
          </w:p>
          <w:p w:rsidRPr="00863AAD" w:rsidR="005539C3" w:rsidP="00F56169" w:rsidRDefault="005539C3" w14:paraId="046FD74C" w14:textId="77777777">
            <w:pPr>
              <w:numPr>
                <w:ilvl w:val="3"/>
                <w:numId w:val="14"/>
              </w:numPr>
              <w:spacing w:after="0" w:line="240" w:lineRule="auto"/>
              <w:ind w:left="720"/>
              <w:rPr>
                <w:rFonts w:ascii="Source Sans Pro" w:hAnsi="Source Sans Pro"/>
                <w:sz w:val="20"/>
                <w:szCs w:val="20"/>
              </w:rPr>
            </w:pPr>
            <w:r w:rsidRPr="00863AAD">
              <w:rPr>
                <w:rFonts w:ascii="Source Sans Pro" w:hAnsi="Source Sans Pro"/>
                <w:bCs/>
                <w:sz w:val="20"/>
                <w:szCs w:val="20"/>
              </w:rPr>
              <w:t xml:space="preserve">Een meldpunt waar schendingen op laagdrempelige wijze, veilig en vertrouwelijk kunnen worden gemeld door medewerkers, vrijwilligers en anderen voor en met wie de organisatie werkt. </w:t>
            </w:r>
          </w:p>
          <w:p w:rsidRPr="00863AAD" w:rsidR="00F56169" w:rsidP="00F56169" w:rsidRDefault="005539C3" w14:paraId="51A31F81" w14:textId="77777777">
            <w:pPr>
              <w:numPr>
                <w:ilvl w:val="3"/>
                <w:numId w:val="14"/>
              </w:numPr>
              <w:spacing w:after="0" w:line="240" w:lineRule="auto"/>
              <w:ind w:left="720"/>
              <w:rPr>
                <w:rFonts w:ascii="Source Sans Pro" w:hAnsi="Source Sans Pro"/>
                <w:sz w:val="20"/>
                <w:szCs w:val="20"/>
              </w:rPr>
            </w:pPr>
            <w:r w:rsidRPr="00863AAD">
              <w:rPr>
                <w:rFonts w:ascii="Source Sans Pro" w:hAnsi="Source Sans Pro"/>
                <w:sz w:val="20"/>
                <w:szCs w:val="20"/>
              </w:rPr>
              <w:t>Daarnaast één of meer vertrouwenspersonen;</w:t>
            </w:r>
          </w:p>
          <w:p w:rsidRPr="00863AAD" w:rsidR="005539C3" w:rsidP="00F56169" w:rsidRDefault="005539C3" w14:paraId="79FC67BC" w14:textId="77777777">
            <w:pPr>
              <w:numPr>
                <w:ilvl w:val="3"/>
                <w:numId w:val="14"/>
              </w:numPr>
              <w:spacing w:after="0" w:line="240" w:lineRule="auto"/>
              <w:ind w:left="720"/>
              <w:rPr>
                <w:rFonts w:ascii="Source Sans Pro" w:hAnsi="Source Sans Pro"/>
                <w:sz w:val="20"/>
                <w:szCs w:val="20"/>
              </w:rPr>
            </w:pPr>
            <w:r w:rsidRPr="00863AAD">
              <w:rPr>
                <w:rFonts w:ascii="Source Sans Pro" w:hAnsi="Source Sans Pro"/>
                <w:sz w:val="20"/>
                <w:szCs w:val="20"/>
              </w:rPr>
              <w:t>Aansluiting bij een extern klokkenluider-orgaan.</w:t>
            </w:r>
          </w:p>
        </w:tc>
        <w:tc>
          <w:tcPr>
            <w:tcW w:w="2884" w:type="dxa"/>
          </w:tcPr>
          <w:p w:rsidRPr="009747CB" w:rsidR="005539C3" w:rsidP="001B2C22" w:rsidRDefault="005539C3" w14:paraId="63248943"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0BB2B3D2"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61A94904" w14:textId="77777777">
            <w:pPr>
              <w:spacing w:after="0" w:line="240" w:lineRule="auto"/>
              <w:rPr>
                <w:rFonts w:ascii="Source Sans Pro" w:hAnsi="Source Sans Pro"/>
                <w:b/>
                <w:sz w:val="20"/>
                <w:szCs w:val="20"/>
              </w:rPr>
            </w:pPr>
          </w:p>
        </w:tc>
      </w:tr>
      <w:tr w:rsidRPr="009747CB" w:rsidR="005539C3" w:rsidTr="005539C3" w14:paraId="39DD0CE9" w14:textId="77777777">
        <w:trPr>
          <w:jc w:val="center"/>
        </w:trPr>
        <w:tc>
          <w:tcPr>
            <w:tcW w:w="6983" w:type="dxa"/>
          </w:tcPr>
          <w:p w:rsidRPr="00863AAD" w:rsidR="005539C3" w:rsidP="005539C3" w:rsidRDefault="005539C3" w14:paraId="1214F64B" w14:textId="77777777">
            <w:pPr>
              <w:numPr>
                <w:ilvl w:val="0"/>
                <w:numId w:val="13"/>
              </w:numPr>
              <w:spacing w:after="0" w:line="240" w:lineRule="auto"/>
              <w:rPr>
                <w:rFonts w:ascii="Source Sans Pro" w:hAnsi="Source Sans Pro"/>
                <w:sz w:val="20"/>
                <w:szCs w:val="20"/>
              </w:rPr>
            </w:pPr>
            <w:r w:rsidRPr="00863AAD">
              <w:rPr>
                <w:rFonts w:ascii="Source Sans Pro" w:hAnsi="Source Sans Pro"/>
                <w:bCs/>
                <w:sz w:val="20"/>
                <w:szCs w:val="20"/>
              </w:rPr>
              <w:t>Heeft capaciteit en expertise beschikbaar of huurt deze in om:</w:t>
            </w:r>
          </w:p>
          <w:p w:rsidRPr="00863AAD" w:rsidR="005539C3" w:rsidP="005539C3" w:rsidRDefault="005539C3" w14:paraId="493965A6" w14:textId="77777777">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Meldingen te onderzoeken;</w:t>
            </w:r>
          </w:p>
          <w:p w:rsidRPr="00863AAD" w:rsidR="005539C3" w:rsidP="005539C3" w:rsidRDefault="005539C3" w14:paraId="39FD794E" w14:textId="77777777">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Te adviseren over proportionele sanctiemaatregelen, inclusief eventuele juridische stappen;</w:t>
            </w:r>
          </w:p>
          <w:p w:rsidRPr="00863AAD" w:rsidR="005539C3" w:rsidP="005539C3" w:rsidRDefault="005539C3" w14:paraId="4C2383AC" w14:textId="77777777">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Te adviseren over proportionele hulp of schadeloosstelling aan slachtoffers of gedupeerden;</w:t>
            </w:r>
          </w:p>
          <w:p w:rsidRPr="00863AAD" w:rsidR="005539C3" w:rsidP="005539C3" w:rsidRDefault="005539C3" w14:paraId="097F2B43" w14:textId="77777777">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Besluiten te nemen over maatregelen en deze uit te voeren;</w:t>
            </w:r>
          </w:p>
          <w:p w:rsidRPr="00863AAD" w:rsidR="005539C3" w:rsidP="00F56169" w:rsidRDefault="005539C3" w14:paraId="6EAB71A5" w14:textId="77777777">
            <w:pPr>
              <w:numPr>
                <w:ilvl w:val="0"/>
                <w:numId w:val="17"/>
              </w:numPr>
              <w:spacing w:after="0" w:line="240" w:lineRule="auto"/>
              <w:rPr>
                <w:rFonts w:ascii="Source Sans Pro" w:hAnsi="Source Sans Pro"/>
                <w:sz w:val="20"/>
                <w:szCs w:val="20"/>
              </w:rPr>
            </w:pPr>
            <w:r w:rsidRPr="00863AAD">
              <w:rPr>
                <w:rFonts w:ascii="Source Sans Pro" w:hAnsi="Source Sans Pro"/>
                <w:sz w:val="20"/>
                <w:szCs w:val="20"/>
              </w:rPr>
              <w:t>Te adviseren over passende communicatie over eventuele schendingen.</w:t>
            </w:r>
          </w:p>
        </w:tc>
        <w:tc>
          <w:tcPr>
            <w:tcW w:w="2884" w:type="dxa"/>
          </w:tcPr>
          <w:p w:rsidRPr="009747CB" w:rsidR="005539C3" w:rsidP="001B2C22" w:rsidRDefault="005539C3" w14:paraId="4233ABA5"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534CB793"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412B6C0D" w14:textId="77777777">
            <w:pPr>
              <w:spacing w:after="0" w:line="240" w:lineRule="auto"/>
              <w:rPr>
                <w:rFonts w:ascii="Source Sans Pro" w:hAnsi="Source Sans Pro"/>
                <w:b/>
                <w:sz w:val="20"/>
                <w:szCs w:val="20"/>
              </w:rPr>
            </w:pPr>
          </w:p>
        </w:tc>
      </w:tr>
      <w:tr w:rsidRPr="009747CB" w:rsidR="005539C3" w:rsidTr="005539C3" w14:paraId="789834C7" w14:textId="77777777">
        <w:trPr>
          <w:jc w:val="center"/>
        </w:trPr>
        <w:tc>
          <w:tcPr>
            <w:tcW w:w="6983" w:type="dxa"/>
          </w:tcPr>
          <w:p w:rsidRPr="00863AAD" w:rsidR="005539C3" w:rsidP="00F56169" w:rsidRDefault="005539C3" w14:paraId="7045067B" w14:textId="77777777">
            <w:pPr>
              <w:pStyle w:val="Lijstalinea"/>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De gedragscode, richtlijnen en meldingsprocedures zijn bij medewerkers, vrijwilligers en personen die namens de organisatie werken bekend. Zij zijn alert op de toepassing hiervan;</w:t>
            </w:r>
          </w:p>
        </w:tc>
        <w:tc>
          <w:tcPr>
            <w:tcW w:w="2884" w:type="dxa"/>
          </w:tcPr>
          <w:p w:rsidRPr="009747CB" w:rsidR="005539C3" w:rsidP="001B2C22" w:rsidRDefault="005539C3" w14:paraId="23169399"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4291240"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26ADE789" w14:textId="77777777">
            <w:pPr>
              <w:spacing w:after="0" w:line="240" w:lineRule="auto"/>
              <w:rPr>
                <w:rFonts w:ascii="Source Sans Pro" w:hAnsi="Source Sans Pro"/>
                <w:b/>
                <w:sz w:val="20"/>
                <w:szCs w:val="20"/>
              </w:rPr>
            </w:pPr>
          </w:p>
        </w:tc>
      </w:tr>
      <w:tr w:rsidRPr="009747CB" w:rsidR="005539C3" w:rsidTr="005539C3" w14:paraId="1D10CD7A" w14:textId="77777777">
        <w:trPr>
          <w:jc w:val="center"/>
        </w:trPr>
        <w:tc>
          <w:tcPr>
            <w:tcW w:w="6983" w:type="dxa"/>
          </w:tcPr>
          <w:p w:rsidRPr="00863AAD" w:rsidR="005539C3" w:rsidP="00F56169" w:rsidRDefault="005539C3" w14:paraId="022DB779" w14:textId="77777777">
            <w:pPr>
              <w:pStyle w:val="Lijstalinea"/>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Identificeert met passende regelmaat de integriteitsrisico’s op alle relevantie onderwerpen;</w:t>
            </w:r>
          </w:p>
        </w:tc>
        <w:tc>
          <w:tcPr>
            <w:tcW w:w="2884" w:type="dxa"/>
          </w:tcPr>
          <w:p w:rsidRPr="009747CB" w:rsidR="005539C3" w:rsidP="001B2C22" w:rsidRDefault="005539C3" w14:paraId="2EE45621"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08C8FA2C"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21322DB9" w14:textId="77777777">
            <w:pPr>
              <w:spacing w:after="0" w:line="240" w:lineRule="auto"/>
              <w:rPr>
                <w:rFonts w:ascii="Source Sans Pro" w:hAnsi="Source Sans Pro"/>
                <w:b/>
                <w:sz w:val="20"/>
                <w:szCs w:val="20"/>
              </w:rPr>
            </w:pPr>
          </w:p>
        </w:tc>
      </w:tr>
      <w:tr w:rsidRPr="009747CB" w:rsidR="005539C3" w:rsidTr="005539C3" w14:paraId="4C8CAA5C" w14:textId="77777777">
        <w:trPr>
          <w:jc w:val="center"/>
        </w:trPr>
        <w:tc>
          <w:tcPr>
            <w:tcW w:w="6983" w:type="dxa"/>
          </w:tcPr>
          <w:p w:rsidRPr="00863AAD" w:rsidR="005539C3" w:rsidP="005539C3" w:rsidRDefault="005539C3" w14:paraId="28A78ECC" w14:textId="77777777">
            <w:pPr>
              <w:pStyle w:val="Lijstalinea"/>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Heeft een moreel leerproces ingericht , dat wil zeggen dat er regelmatig moreel beraad plaats vindt over lastige morele kwesties</w:t>
            </w:r>
            <w:r w:rsidRPr="00863AAD" w:rsidDel="008F16AB">
              <w:rPr>
                <w:rFonts w:ascii="Source Sans Pro" w:hAnsi="Source Sans Pro"/>
                <w:sz w:val="20"/>
                <w:szCs w:val="20"/>
              </w:rPr>
              <w:t xml:space="preserve"> </w:t>
            </w:r>
            <w:r w:rsidRPr="00863AAD">
              <w:rPr>
                <w:rFonts w:ascii="Source Sans Pro" w:hAnsi="Source Sans Pro"/>
                <w:sz w:val="20"/>
                <w:szCs w:val="20"/>
              </w:rPr>
              <w:t>met en door de medewerkers;</w:t>
            </w:r>
          </w:p>
        </w:tc>
        <w:tc>
          <w:tcPr>
            <w:tcW w:w="2884" w:type="dxa"/>
          </w:tcPr>
          <w:p w:rsidRPr="009747CB" w:rsidR="005539C3" w:rsidP="001B2C22" w:rsidRDefault="005539C3" w14:paraId="3F1DFAE8"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7C2F651A"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414699F2" w14:textId="77777777">
            <w:pPr>
              <w:spacing w:after="0" w:line="240" w:lineRule="auto"/>
              <w:rPr>
                <w:rFonts w:ascii="Source Sans Pro" w:hAnsi="Source Sans Pro"/>
                <w:b/>
                <w:sz w:val="20"/>
                <w:szCs w:val="20"/>
              </w:rPr>
            </w:pPr>
          </w:p>
        </w:tc>
      </w:tr>
      <w:tr w:rsidRPr="009747CB" w:rsidR="005539C3" w:rsidTr="005539C3" w14:paraId="24CE7E73" w14:textId="77777777">
        <w:trPr>
          <w:jc w:val="center"/>
        </w:trPr>
        <w:tc>
          <w:tcPr>
            <w:tcW w:w="6983" w:type="dxa"/>
          </w:tcPr>
          <w:p w:rsidRPr="00863AAD" w:rsidR="005539C3" w:rsidP="005539C3" w:rsidRDefault="005539C3" w14:paraId="4B707645" w14:textId="77777777">
            <w:pPr>
              <w:numPr>
                <w:ilvl w:val="0"/>
                <w:numId w:val="13"/>
              </w:numPr>
              <w:spacing w:after="0" w:line="240" w:lineRule="auto"/>
              <w:rPr>
                <w:rFonts w:ascii="Source Sans Pro" w:hAnsi="Source Sans Pro"/>
                <w:sz w:val="20"/>
                <w:szCs w:val="20"/>
              </w:rPr>
            </w:pPr>
            <w:r w:rsidRPr="00863AAD">
              <w:rPr>
                <w:rFonts w:ascii="Source Sans Pro" w:hAnsi="Source Sans Pro"/>
                <w:sz w:val="20"/>
                <w:szCs w:val="20"/>
              </w:rPr>
              <w:t>besteedt in het jaarverslag aandacht aan de integriteit van de organisatie en dit onderdeel bevat in elk geval informatie over:</w:t>
            </w:r>
          </w:p>
          <w:p w:rsidRPr="00863AAD" w:rsidR="005539C3" w:rsidP="005539C3" w:rsidRDefault="005539C3" w14:paraId="34760FA8"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De wijze waarop uitvoering wordt gegeven aan het bovenstaande in dit artikel;</w:t>
            </w:r>
          </w:p>
          <w:p w:rsidRPr="00863AAD" w:rsidR="00F56169" w:rsidP="00F56169" w:rsidRDefault="005539C3" w14:paraId="30436AA9"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Het aantal en de aard van meldingen van schendingen en de afhandeling daarvan.</w:t>
            </w:r>
          </w:p>
          <w:p w:rsidRPr="00863AAD" w:rsidR="005539C3" w:rsidP="00F56169" w:rsidRDefault="005539C3" w14:paraId="255FABF0" w14:textId="77777777">
            <w:pPr>
              <w:numPr>
                <w:ilvl w:val="1"/>
                <w:numId w:val="13"/>
              </w:numPr>
              <w:spacing w:after="0" w:line="240" w:lineRule="auto"/>
              <w:rPr>
                <w:rFonts w:ascii="Source Sans Pro" w:hAnsi="Source Sans Pro"/>
                <w:sz w:val="20"/>
                <w:szCs w:val="20"/>
              </w:rPr>
            </w:pPr>
            <w:r w:rsidRPr="00863AAD">
              <w:rPr>
                <w:rFonts w:ascii="Source Sans Pro" w:hAnsi="Source Sans Pro"/>
                <w:sz w:val="20"/>
                <w:szCs w:val="20"/>
              </w:rPr>
              <w:t>Een reflectie op het eigen integriteitsbeleid;</w:t>
            </w:r>
          </w:p>
        </w:tc>
        <w:tc>
          <w:tcPr>
            <w:tcW w:w="2884" w:type="dxa"/>
          </w:tcPr>
          <w:p w:rsidRPr="009747CB" w:rsidR="005539C3" w:rsidP="001B2C22" w:rsidRDefault="005539C3" w14:paraId="6253E828"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47FE3BCB"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7F48BED9" w14:textId="77777777">
            <w:pPr>
              <w:spacing w:after="0" w:line="240" w:lineRule="auto"/>
              <w:rPr>
                <w:rFonts w:ascii="Source Sans Pro" w:hAnsi="Source Sans Pro"/>
                <w:b/>
                <w:sz w:val="20"/>
                <w:szCs w:val="20"/>
              </w:rPr>
            </w:pPr>
          </w:p>
        </w:tc>
      </w:tr>
      <w:tr w:rsidRPr="009747CB" w:rsidR="005539C3" w:rsidTr="005539C3" w14:paraId="6B50376C" w14:textId="77777777">
        <w:trPr>
          <w:jc w:val="center"/>
        </w:trPr>
        <w:tc>
          <w:tcPr>
            <w:tcW w:w="6983" w:type="dxa"/>
          </w:tcPr>
          <w:p w:rsidRPr="005539C3" w:rsidR="005539C3" w:rsidP="00F56169" w:rsidRDefault="005539C3" w14:paraId="20D5BFBF"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4329BE2E"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371C29A"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2E436A42" w14:textId="77777777">
            <w:pPr>
              <w:spacing w:after="0" w:line="240" w:lineRule="auto"/>
              <w:rPr>
                <w:rFonts w:ascii="Source Sans Pro" w:hAnsi="Source Sans Pro"/>
                <w:b/>
                <w:sz w:val="20"/>
                <w:szCs w:val="20"/>
              </w:rPr>
            </w:pPr>
          </w:p>
        </w:tc>
      </w:tr>
      <w:tr w:rsidRPr="009747CB" w:rsidR="005539C3" w:rsidTr="005539C3" w14:paraId="5EB44A44" w14:textId="77777777">
        <w:trPr>
          <w:jc w:val="center"/>
        </w:trPr>
        <w:tc>
          <w:tcPr>
            <w:tcW w:w="6983" w:type="dxa"/>
          </w:tcPr>
          <w:p w:rsidRPr="005539C3" w:rsidR="005539C3" w:rsidP="00F56169" w:rsidRDefault="005539C3" w14:paraId="7F6B1514" w14:textId="77777777">
            <w:pPr>
              <w:spacing w:after="0" w:line="240" w:lineRule="auto"/>
              <w:rPr>
                <w:rFonts w:ascii="Source Sans Pro" w:hAnsi="Source Sans Pro"/>
                <w:b/>
                <w:sz w:val="20"/>
                <w:szCs w:val="20"/>
              </w:rPr>
            </w:pPr>
            <w:r w:rsidRPr="009747CB">
              <w:rPr>
                <w:rFonts w:ascii="Source Sans Pro" w:hAnsi="Source Sans Pro"/>
                <w:b/>
                <w:sz w:val="20"/>
                <w:szCs w:val="20"/>
              </w:rPr>
              <w:t>7.1.5 Middelen voor monitoring en meten</w:t>
            </w:r>
          </w:p>
        </w:tc>
        <w:tc>
          <w:tcPr>
            <w:tcW w:w="2884" w:type="dxa"/>
          </w:tcPr>
          <w:p w:rsidRPr="009747CB" w:rsidR="005539C3" w:rsidP="001B2C22" w:rsidRDefault="005539C3" w14:paraId="4A14A15E"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147F6BCB"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7756F9A6" w14:textId="77777777">
            <w:pPr>
              <w:spacing w:after="0" w:line="240" w:lineRule="auto"/>
              <w:rPr>
                <w:rFonts w:ascii="Source Sans Pro" w:hAnsi="Source Sans Pro"/>
                <w:b/>
                <w:sz w:val="20"/>
                <w:szCs w:val="20"/>
              </w:rPr>
            </w:pPr>
          </w:p>
        </w:tc>
      </w:tr>
      <w:tr w:rsidRPr="009747CB" w:rsidR="005539C3" w:rsidTr="005539C3" w14:paraId="5803BCC2" w14:textId="77777777">
        <w:trPr>
          <w:jc w:val="center"/>
        </w:trPr>
        <w:tc>
          <w:tcPr>
            <w:tcW w:w="6983" w:type="dxa"/>
          </w:tcPr>
          <w:p w:rsidRPr="009747CB" w:rsidR="005539C3" w:rsidP="001B2C22" w:rsidRDefault="005539C3" w14:paraId="4592015F" w14:textId="77777777">
            <w:pPr>
              <w:widowControl w:val="0"/>
              <w:autoSpaceDE w:val="0"/>
              <w:autoSpaceDN w:val="0"/>
              <w:adjustRightInd w:val="0"/>
              <w:spacing w:after="0" w:line="240" w:lineRule="auto"/>
              <w:rPr>
                <w:rFonts w:ascii="Source Sans Pro" w:hAnsi="Source Sans Pro"/>
                <w:b/>
                <w:sz w:val="20"/>
                <w:szCs w:val="20"/>
              </w:rPr>
            </w:pPr>
            <w:r w:rsidRPr="009747CB">
              <w:rPr>
                <w:rFonts w:ascii="Source Sans Pro" w:hAnsi="Source Sans Pro"/>
                <w:b/>
                <w:sz w:val="20"/>
                <w:szCs w:val="20"/>
              </w:rPr>
              <w:t>7.1.5.1 Algemeen</w:t>
            </w:r>
          </w:p>
          <w:p w:rsidRPr="009747CB" w:rsidR="005539C3" w:rsidP="001B2C22" w:rsidRDefault="005539C3" w14:paraId="0D4B7E38" w14:textId="77777777">
            <w:pPr>
              <w:spacing w:after="0" w:line="240" w:lineRule="auto"/>
              <w:rPr>
                <w:rFonts w:ascii="Source Sans Pro" w:hAnsi="Source Sans Pro"/>
                <w:sz w:val="20"/>
                <w:szCs w:val="20"/>
              </w:rPr>
            </w:pPr>
          </w:p>
          <w:p w:rsidRPr="009747CB" w:rsidR="005539C3" w:rsidP="001B2C22" w:rsidRDefault="005539C3" w14:paraId="2435E29E" w14:textId="77777777">
            <w:pPr>
              <w:spacing w:after="0" w:line="240" w:lineRule="auto"/>
              <w:rPr>
                <w:rFonts w:ascii="Source Sans Pro" w:hAnsi="Source Sans Pro"/>
                <w:b/>
                <w:sz w:val="20"/>
                <w:szCs w:val="20"/>
              </w:rPr>
            </w:pPr>
            <w:r w:rsidRPr="009747CB">
              <w:rPr>
                <w:rFonts w:ascii="Source Sans Pro" w:hAnsi="Source Sans Pro"/>
                <w:sz w:val="20"/>
                <w:szCs w:val="20"/>
              </w:rPr>
              <w:t>De organisatie heeft een passend meetsysteem</w:t>
            </w:r>
            <w:r w:rsidRPr="009747CB">
              <w:rPr>
                <w:rFonts w:ascii="Source Sans Pro" w:hAnsi="Source Sans Pro" w:cs="Calibri"/>
                <w:sz w:val="20"/>
                <w:szCs w:val="20"/>
              </w:rPr>
              <w:t xml:space="preserve"> voor het</w:t>
            </w:r>
            <w:r w:rsidRPr="009747CB">
              <w:rPr>
                <w:rFonts w:ascii="Source Sans Pro" w:hAnsi="Source Sans Pro"/>
                <w:sz w:val="20"/>
                <w:szCs w:val="20"/>
              </w:rPr>
              <w:t xml:space="preserve"> uitvoeren van 0-metingen, het meten en monitoren van outputs en outcomes van projecten en programma’s en het uitvoeren van evaluaties.</w:t>
            </w:r>
          </w:p>
        </w:tc>
        <w:tc>
          <w:tcPr>
            <w:tcW w:w="2884" w:type="dxa"/>
          </w:tcPr>
          <w:p w:rsidRPr="009747CB" w:rsidR="005539C3" w:rsidP="001B2C22" w:rsidRDefault="005539C3" w14:paraId="42438AAF"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42C39C3"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1FB0ADAE" w14:textId="77777777">
            <w:pPr>
              <w:spacing w:after="0" w:line="240" w:lineRule="auto"/>
              <w:rPr>
                <w:rFonts w:ascii="Source Sans Pro" w:hAnsi="Source Sans Pro"/>
                <w:b/>
                <w:sz w:val="20"/>
                <w:szCs w:val="20"/>
              </w:rPr>
            </w:pPr>
          </w:p>
        </w:tc>
      </w:tr>
      <w:tr w:rsidRPr="009747CB" w:rsidR="005539C3" w:rsidTr="005539C3" w14:paraId="180DDB9E" w14:textId="77777777">
        <w:trPr>
          <w:jc w:val="center"/>
        </w:trPr>
        <w:tc>
          <w:tcPr>
            <w:tcW w:w="6983" w:type="dxa"/>
          </w:tcPr>
          <w:p w:rsidRPr="009747CB" w:rsidR="005539C3" w:rsidP="001B2C22" w:rsidRDefault="005539C3" w14:paraId="226D426F" w14:textId="77777777">
            <w:pPr>
              <w:pStyle w:val="body-text"/>
              <w:rPr>
                <w:rFonts w:ascii="Source Sans Pro" w:hAnsi="Source Sans Pro"/>
                <w:b/>
                <w:sz w:val="20"/>
                <w:szCs w:val="20"/>
              </w:rPr>
            </w:pPr>
            <w:r w:rsidRPr="009747CB">
              <w:rPr>
                <w:rFonts w:ascii="Source Sans Pro" w:hAnsi="Source Sans Pro"/>
                <w:b/>
                <w:sz w:val="20"/>
                <w:szCs w:val="20"/>
              </w:rPr>
              <w:t>7.1.6 Kennis binnen de organisatie</w:t>
            </w:r>
          </w:p>
          <w:p w:rsidRPr="009747CB" w:rsidR="005539C3" w:rsidP="001B2C22" w:rsidRDefault="005539C3" w14:paraId="549A5BA3" w14:textId="77777777">
            <w:pPr>
              <w:pStyle w:val="body-text"/>
              <w:rPr>
                <w:rFonts w:ascii="Source Sans Pro" w:hAnsi="Source Sans Pro"/>
                <w:b/>
                <w:sz w:val="20"/>
                <w:szCs w:val="20"/>
              </w:rPr>
            </w:pPr>
          </w:p>
          <w:p w:rsidRPr="009747CB" w:rsidR="005539C3" w:rsidP="001B2C22" w:rsidRDefault="005539C3" w14:paraId="40BA68B6" w14:textId="77777777">
            <w:pPr>
              <w:pStyle w:val="body-text"/>
              <w:rPr>
                <w:rFonts w:ascii="Source Sans Pro" w:hAnsi="Source Sans Pro"/>
                <w:sz w:val="20"/>
                <w:szCs w:val="20"/>
              </w:rPr>
            </w:pPr>
            <w:r w:rsidRPr="009747CB">
              <w:rPr>
                <w:rFonts w:ascii="Source Sans Pro" w:hAnsi="Source Sans Pro"/>
                <w:sz w:val="20"/>
                <w:szCs w:val="20"/>
              </w:rPr>
              <w:t xml:space="preserve">De organisatie moet systematisch lessen uit project- en programma-evaluaties delen en toepassen in de ontwikkeling van </w:t>
            </w:r>
            <w:r w:rsidRPr="009747CB">
              <w:rPr>
                <w:rFonts w:ascii="Source Sans Pro" w:hAnsi="Source Sans Pro" w:cs="Calibri"/>
                <w:sz w:val="20"/>
                <w:szCs w:val="20"/>
              </w:rPr>
              <w:t xml:space="preserve">nieuw beleid, </w:t>
            </w:r>
            <w:r w:rsidRPr="009747CB">
              <w:rPr>
                <w:rFonts w:ascii="Source Sans Pro" w:hAnsi="Source Sans Pro"/>
                <w:sz w:val="20"/>
                <w:szCs w:val="20"/>
              </w:rPr>
              <w:t>nieuwe programma’s en projecten.</w:t>
            </w:r>
          </w:p>
          <w:p w:rsidRPr="009747CB" w:rsidR="005539C3" w:rsidP="001B2C22" w:rsidRDefault="005539C3" w14:paraId="4A4FE88E"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769972A3"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77CFDC5C"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7C45AD14" w14:textId="77777777">
            <w:pPr>
              <w:spacing w:after="0" w:line="240" w:lineRule="auto"/>
              <w:rPr>
                <w:rFonts w:ascii="Source Sans Pro" w:hAnsi="Source Sans Pro"/>
                <w:b/>
                <w:sz w:val="20"/>
                <w:szCs w:val="20"/>
              </w:rPr>
            </w:pPr>
          </w:p>
        </w:tc>
      </w:tr>
      <w:tr w:rsidRPr="009747CB" w:rsidR="005539C3" w:rsidTr="005539C3" w14:paraId="4E1D4D8A" w14:textId="77777777">
        <w:trPr>
          <w:jc w:val="center"/>
        </w:trPr>
        <w:tc>
          <w:tcPr>
            <w:tcW w:w="6983" w:type="dxa"/>
          </w:tcPr>
          <w:p w:rsidRPr="009747CB" w:rsidR="005539C3" w:rsidP="001B2C22" w:rsidRDefault="005539C3" w14:paraId="66AEFFE8" w14:textId="77777777">
            <w:pPr>
              <w:spacing w:after="0" w:line="240" w:lineRule="auto"/>
              <w:rPr>
                <w:rFonts w:ascii="Source Sans Pro" w:hAnsi="Source Sans Pro" w:cs="Calibri"/>
                <w:sz w:val="20"/>
                <w:szCs w:val="20"/>
              </w:rPr>
            </w:pPr>
            <w:r w:rsidRPr="009747CB">
              <w:rPr>
                <w:rFonts w:ascii="Source Sans Pro" w:hAnsi="Source Sans Pro"/>
                <w:b/>
                <w:sz w:val="20"/>
                <w:szCs w:val="20"/>
              </w:rPr>
              <w:t>7.2 Competentie</w:t>
            </w:r>
          </w:p>
        </w:tc>
        <w:tc>
          <w:tcPr>
            <w:tcW w:w="2884" w:type="dxa"/>
          </w:tcPr>
          <w:p w:rsidRPr="009747CB" w:rsidR="005539C3" w:rsidP="001B2C22" w:rsidRDefault="005539C3" w14:paraId="629C5A5F" w14:textId="77777777">
            <w:pPr>
              <w:widowControl w:val="0"/>
              <w:autoSpaceDE w:val="0"/>
              <w:autoSpaceDN w:val="0"/>
              <w:adjustRightInd w:val="0"/>
              <w:spacing w:after="0" w:line="240" w:lineRule="auto"/>
              <w:rPr>
                <w:rFonts w:ascii="Source Sans Pro" w:hAnsi="Source Sans Pro"/>
                <w:b/>
                <w:sz w:val="20"/>
                <w:szCs w:val="20"/>
              </w:rPr>
            </w:pPr>
          </w:p>
        </w:tc>
        <w:tc>
          <w:tcPr>
            <w:tcW w:w="2234" w:type="dxa"/>
          </w:tcPr>
          <w:p w:rsidRPr="009747CB" w:rsidR="005539C3" w:rsidP="001B2C22" w:rsidRDefault="005539C3" w14:paraId="2343C85A" w14:textId="77777777">
            <w:pPr>
              <w:widowControl w:val="0"/>
              <w:autoSpaceDE w:val="0"/>
              <w:autoSpaceDN w:val="0"/>
              <w:adjustRightInd w:val="0"/>
              <w:spacing w:after="0" w:line="240" w:lineRule="auto"/>
              <w:rPr>
                <w:rFonts w:ascii="Source Sans Pro" w:hAnsi="Source Sans Pro"/>
                <w:b/>
                <w:sz w:val="20"/>
                <w:szCs w:val="20"/>
              </w:rPr>
            </w:pPr>
          </w:p>
        </w:tc>
        <w:tc>
          <w:tcPr>
            <w:tcW w:w="2500" w:type="dxa"/>
          </w:tcPr>
          <w:p w:rsidRPr="009747CB" w:rsidR="005539C3" w:rsidP="001B2C22" w:rsidRDefault="005539C3" w14:paraId="7A69F65D" w14:textId="77777777">
            <w:pPr>
              <w:widowControl w:val="0"/>
              <w:autoSpaceDE w:val="0"/>
              <w:autoSpaceDN w:val="0"/>
              <w:adjustRightInd w:val="0"/>
              <w:spacing w:after="0" w:line="240" w:lineRule="auto"/>
              <w:rPr>
                <w:rFonts w:ascii="Source Sans Pro" w:hAnsi="Source Sans Pro"/>
                <w:b/>
                <w:sz w:val="20"/>
                <w:szCs w:val="20"/>
              </w:rPr>
            </w:pPr>
          </w:p>
        </w:tc>
      </w:tr>
      <w:tr w:rsidRPr="009747CB" w:rsidR="005539C3" w:rsidTr="005539C3" w14:paraId="099F6FC8" w14:textId="77777777">
        <w:trPr>
          <w:jc w:val="center"/>
        </w:trPr>
        <w:tc>
          <w:tcPr>
            <w:tcW w:w="6983" w:type="dxa"/>
          </w:tcPr>
          <w:p w:rsidRPr="009747CB" w:rsidR="005539C3" w:rsidP="001B2C22" w:rsidRDefault="005539C3" w14:paraId="5534756F"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In aanvulling op de eisen in deze ISO-paragraaf  wordt voldaan aan de onderstaande eisen: </w:t>
            </w:r>
          </w:p>
          <w:p w:rsidRPr="009747CB" w:rsidR="005539C3" w:rsidP="0070313A" w:rsidRDefault="005539C3" w14:paraId="5889F60B" w14:textId="77777777">
            <w:pPr>
              <w:numPr>
                <w:ilvl w:val="0"/>
                <w:numId w:val="8"/>
              </w:numPr>
              <w:spacing w:after="0" w:line="240" w:lineRule="auto"/>
              <w:contextualSpacing/>
              <w:rPr>
                <w:rFonts w:ascii="Source Sans Pro" w:hAnsi="Source Sans Pro"/>
                <w:sz w:val="20"/>
                <w:szCs w:val="20"/>
              </w:rPr>
            </w:pPr>
            <w:r w:rsidRPr="009747CB">
              <w:rPr>
                <w:rFonts w:ascii="Source Sans Pro" w:hAnsi="Source Sans Pro"/>
                <w:sz w:val="20"/>
                <w:szCs w:val="20"/>
              </w:rPr>
              <w:t>De eisen die deze ISO-paragraaf stelt t.a.v. bekwaamheid, training en bewustzijn voor personeel gelden ook voor vrijwilligers.</w:t>
            </w:r>
          </w:p>
          <w:p w:rsidRPr="009747CB" w:rsidR="005539C3" w:rsidP="001B2C22" w:rsidRDefault="005539C3" w14:paraId="3FB0F237" w14:textId="77777777">
            <w:pPr>
              <w:pStyle w:val="body-text"/>
              <w:rPr>
                <w:rFonts w:ascii="Source Sans Pro" w:hAnsi="Source Sans Pro" w:cs="Calibri"/>
                <w:sz w:val="20"/>
                <w:szCs w:val="20"/>
              </w:rPr>
            </w:pPr>
          </w:p>
        </w:tc>
        <w:tc>
          <w:tcPr>
            <w:tcW w:w="2884" w:type="dxa"/>
          </w:tcPr>
          <w:p w:rsidRPr="009747CB" w:rsidR="005539C3" w:rsidP="001B2C22" w:rsidRDefault="005539C3" w14:paraId="0249093E" w14:textId="77777777">
            <w:pPr>
              <w:pStyle w:val="body-text"/>
              <w:rPr>
                <w:rFonts w:ascii="Source Sans Pro" w:hAnsi="Source Sans Pro"/>
                <w:b/>
                <w:sz w:val="20"/>
                <w:szCs w:val="20"/>
              </w:rPr>
            </w:pPr>
          </w:p>
        </w:tc>
        <w:tc>
          <w:tcPr>
            <w:tcW w:w="2234" w:type="dxa"/>
          </w:tcPr>
          <w:p w:rsidRPr="009747CB" w:rsidR="005539C3" w:rsidP="001B2C22" w:rsidRDefault="005539C3" w14:paraId="46F43A28" w14:textId="77777777">
            <w:pPr>
              <w:pStyle w:val="body-text"/>
              <w:rPr>
                <w:rFonts w:ascii="Source Sans Pro" w:hAnsi="Source Sans Pro"/>
                <w:b/>
                <w:sz w:val="20"/>
                <w:szCs w:val="20"/>
              </w:rPr>
            </w:pPr>
          </w:p>
        </w:tc>
        <w:tc>
          <w:tcPr>
            <w:tcW w:w="2500" w:type="dxa"/>
          </w:tcPr>
          <w:p w:rsidRPr="009747CB" w:rsidR="005539C3" w:rsidP="001B2C22" w:rsidRDefault="005539C3" w14:paraId="2267F7F0" w14:textId="77777777">
            <w:pPr>
              <w:pStyle w:val="body-text"/>
              <w:rPr>
                <w:rFonts w:ascii="Source Sans Pro" w:hAnsi="Source Sans Pro"/>
                <w:b/>
                <w:sz w:val="20"/>
                <w:szCs w:val="20"/>
              </w:rPr>
            </w:pPr>
          </w:p>
        </w:tc>
      </w:tr>
      <w:tr w:rsidRPr="009747CB" w:rsidR="005539C3" w:rsidTr="005539C3" w14:paraId="50416AB3" w14:textId="77777777">
        <w:trPr>
          <w:jc w:val="center"/>
        </w:trPr>
        <w:tc>
          <w:tcPr>
            <w:tcW w:w="6983" w:type="dxa"/>
          </w:tcPr>
          <w:p w:rsidRPr="009747CB" w:rsidR="005539C3" w:rsidP="0070313A" w:rsidRDefault="005539C3" w14:paraId="44900AF9" w14:textId="77777777">
            <w:pPr>
              <w:numPr>
                <w:ilvl w:val="0"/>
                <w:numId w:val="8"/>
              </w:numPr>
              <w:spacing w:after="0" w:line="240" w:lineRule="auto"/>
              <w:contextualSpacing/>
              <w:rPr>
                <w:rFonts w:ascii="Source Sans Pro" w:hAnsi="Source Sans Pro"/>
                <w:sz w:val="20"/>
                <w:szCs w:val="20"/>
              </w:rPr>
            </w:pPr>
            <w:r w:rsidRPr="009747CB">
              <w:rPr>
                <w:rFonts w:ascii="Source Sans Pro" w:hAnsi="Source Sans Pro"/>
                <w:sz w:val="20"/>
                <w:szCs w:val="20"/>
              </w:rPr>
              <w:t>Indien een organisatie werkt met financiële derivaten dient de organisatie te beschikken over voldoende competente medewerkers op dit onderwerp dan wel deze professionaliteit in te kopen (zie 8.4);</w:t>
            </w:r>
          </w:p>
          <w:p w:rsidRPr="009747CB" w:rsidR="005539C3" w:rsidP="001B2C22" w:rsidRDefault="005539C3" w14:paraId="6501B897" w14:textId="77777777">
            <w:pPr>
              <w:pStyle w:val="body-text"/>
              <w:rPr>
                <w:rFonts w:ascii="Source Sans Pro" w:hAnsi="Source Sans Pro"/>
                <w:b/>
                <w:sz w:val="20"/>
                <w:szCs w:val="20"/>
              </w:rPr>
            </w:pPr>
          </w:p>
        </w:tc>
        <w:tc>
          <w:tcPr>
            <w:tcW w:w="2884" w:type="dxa"/>
          </w:tcPr>
          <w:p w:rsidRPr="009747CB" w:rsidR="005539C3" w:rsidP="001B2C22" w:rsidRDefault="005539C3" w14:paraId="0E13534C" w14:textId="77777777">
            <w:pPr>
              <w:pStyle w:val="body-text"/>
              <w:rPr>
                <w:rFonts w:ascii="Source Sans Pro" w:hAnsi="Source Sans Pro"/>
                <w:b/>
                <w:sz w:val="20"/>
                <w:szCs w:val="20"/>
              </w:rPr>
            </w:pPr>
          </w:p>
        </w:tc>
        <w:tc>
          <w:tcPr>
            <w:tcW w:w="2234" w:type="dxa"/>
          </w:tcPr>
          <w:p w:rsidRPr="009747CB" w:rsidR="005539C3" w:rsidP="001B2C22" w:rsidRDefault="005539C3" w14:paraId="166F474E" w14:textId="77777777">
            <w:pPr>
              <w:pStyle w:val="body-text"/>
              <w:rPr>
                <w:rFonts w:ascii="Source Sans Pro" w:hAnsi="Source Sans Pro"/>
                <w:b/>
                <w:sz w:val="20"/>
                <w:szCs w:val="20"/>
              </w:rPr>
            </w:pPr>
          </w:p>
        </w:tc>
        <w:tc>
          <w:tcPr>
            <w:tcW w:w="2500" w:type="dxa"/>
          </w:tcPr>
          <w:p w:rsidRPr="009747CB" w:rsidR="005539C3" w:rsidP="001B2C22" w:rsidRDefault="005539C3" w14:paraId="460F33C2" w14:textId="77777777">
            <w:pPr>
              <w:pStyle w:val="body-text"/>
              <w:rPr>
                <w:rFonts w:ascii="Source Sans Pro" w:hAnsi="Source Sans Pro"/>
                <w:b/>
                <w:sz w:val="20"/>
                <w:szCs w:val="20"/>
              </w:rPr>
            </w:pPr>
          </w:p>
        </w:tc>
      </w:tr>
      <w:tr w:rsidRPr="009747CB" w:rsidR="005539C3" w:rsidTr="005539C3" w14:paraId="034DF88A" w14:textId="77777777">
        <w:trPr>
          <w:jc w:val="center"/>
        </w:trPr>
        <w:tc>
          <w:tcPr>
            <w:tcW w:w="6983" w:type="dxa"/>
          </w:tcPr>
          <w:p w:rsidRPr="009747CB" w:rsidR="005539C3" w:rsidP="001B2C22" w:rsidRDefault="005539C3" w14:paraId="78A72AF8" w14:textId="77777777">
            <w:pPr>
              <w:pStyle w:val="body-text"/>
              <w:rPr>
                <w:rFonts w:ascii="Source Sans Pro" w:hAnsi="Source Sans Pro"/>
                <w:b/>
                <w:sz w:val="20"/>
                <w:szCs w:val="20"/>
              </w:rPr>
            </w:pPr>
            <w:r w:rsidRPr="009747CB">
              <w:rPr>
                <w:rFonts w:ascii="Source Sans Pro" w:hAnsi="Source Sans Pro"/>
                <w:b/>
                <w:sz w:val="20"/>
                <w:szCs w:val="20"/>
              </w:rPr>
              <w:t>8 Uitvoering</w:t>
            </w:r>
          </w:p>
        </w:tc>
        <w:tc>
          <w:tcPr>
            <w:tcW w:w="2884" w:type="dxa"/>
          </w:tcPr>
          <w:p w:rsidRPr="009747CB" w:rsidR="005539C3" w:rsidP="001B2C22" w:rsidRDefault="005539C3" w14:paraId="4028530C"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6606BD03"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2B8E0B23" w14:textId="77777777">
            <w:pPr>
              <w:spacing w:after="0" w:line="240" w:lineRule="auto"/>
              <w:rPr>
                <w:rFonts w:ascii="Source Sans Pro" w:hAnsi="Source Sans Pro"/>
                <w:sz w:val="20"/>
                <w:szCs w:val="20"/>
              </w:rPr>
            </w:pPr>
          </w:p>
        </w:tc>
      </w:tr>
      <w:tr w:rsidRPr="009747CB" w:rsidR="005539C3" w:rsidTr="005539C3" w14:paraId="7F88D4A1" w14:textId="77777777">
        <w:trPr>
          <w:jc w:val="center"/>
        </w:trPr>
        <w:tc>
          <w:tcPr>
            <w:tcW w:w="6983" w:type="dxa"/>
          </w:tcPr>
          <w:p w:rsidRPr="009747CB" w:rsidR="005539C3" w:rsidP="001B2C22" w:rsidRDefault="005539C3" w14:paraId="614469CC" w14:textId="77777777">
            <w:pPr>
              <w:spacing w:after="0" w:line="240" w:lineRule="auto"/>
              <w:ind w:left="360"/>
              <w:rPr>
                <w:rFonts w:ascii="Source Sans Pro" w:hAnsi="Source Sans Pro"/>
                <w:sz w:val="20"/>
                <w:szCs w:val="20"/>
              </w:rPr>
            </w:pPr>
            <w:r w:rsidRPr="009747CB">
              <w:rPr>
                <w:rFonts w:ascii="Source Sans Pro" w:hAnsi="Source Sans Pro"/>
                <w:b/>
                <w:sz w:val="20"/>
                <w:szCs w:val="20"/>
              </w:rPr>
              <w:t>8.1 Operationele planning en beheersing</w:t>
            </w:r>
          </w:p>
        </w:tc>
        <w:tc>
          <w:tcPr>
            <w:tcW w:w="2884" w:type="dxa"/>
          </w:tcPr>
          <w:p w:rsidRPr="009747CB" w:rsidR="005539C3" w:rsidP="001B2C22" w:rsidRDefault="005539C3" w14:paraId="189BA2A3"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25BB046F"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12A5D92A" w14:textId="77777777">
            <w:pPr>
              <w:spacing w:after="0" w:line="240" w:lineRule="auto"/>
              <w:rPr>
                <w:rFonts w:ascii="Source Sans Pro" w:hAnsi="Source Sans Pro"/>
                <w:sz w:val="20"/>
                <w:szCs w:val="20"/>
              </w:rPr>
            </w:pPr>
          </w:p>
        </w:tc>
      </w:tr>
      <w:tr w:rsidRPr="009747CB" w:rsidR="005539C3" w:rsidTr="005539C3" w14:paraId="7BB1CD55" w14:textId="77777777">
        <w:trPr>
          <w:jc w:val="center"/>
        </w:trPr>
        <w:tc>
          <w:tcPr>
            <w:tcW w:w="6983" w:type="dxa"/>
          </w:tcPr>
          <w:p w:rsidRPr="009747CB" w:rsidR="005539C3" w:rsidP="001B2C22" w:rsidRDefault="005539C3" w14:paraId="3F52236B" w14:textId="77777777">
            <w:pPr>
              <w:rPr>
                <w:rFonts w:ascii="Source Sans Pro" w:hAnsi="Source Sans Pro"/>
                <w:b/>
                <w:sz w:val="20"/>
                <w:szCs w:val="20"/>
              </w:rPr>
            </w:pPr>
            <w:r w:rsidRPr="009747CB">
              <w:rPr>
                <w:rFonts w:ascii="Source Sans Pro" w:hAnsi="Source Sans Pro"/>
                <w:i/>
                <w:sz w:val="20"/>
                <w:szCs w:val="20"/>
              </w:rPr>
              <w:t xml:space="preserve">Voor a in deze ISO-paragraaf geldt de volgende aanvullende specificering: </w:t>
            </w:r>
          </w:p>
        </w:tc>
        <w:tc>
          <w:tcPr>
            <w:tcW w:w="2884" w:type="dxa"/>
          </w:tcPr>
          <w:p w:rsidRPr="009747CB" w:rsidR="005539C3" w:rsidP="001B2C22" w:rsidRDefault="005539C3" w14:paraId="4D258E52" w14:textId="77777777">
            <w:pPr>
              <w:rPr>
                <w:rFonts w:ascii="Source Sans Pro" w:hAnsi="Source Sans Pro"/>
                <w:b/>
                <w:sz w:val="20"/>
                <w:szCs w:val="20"/>
              </w:rPr>
            </w:pPr>
          </w:p>
        </w:tc>
        <w:tc>
          <w:tcPr>
            <w:tcW w:w="2234" w:type="dxa"/>
          </w:tcPr>
          <w:p w:rsidRPr="009747CB" w:rsidR="005539C3" w:rsidP="001B2C22" w:rsidRDefault="005539C3" w14:paraId="34D1C073" w14:textId="77777777">
            <w:pPr>
              <w:rPr>
                <w:rFonts w:ascii="Source Sans Pro" w:hAnsi="Source Sans Pro"/>
                <w:b/>
                <w:sz w:val="20"/>
                <w:szCs w:val="20"/>
              </w:rPr>
            </w:pPr>
          </w:p>
        </w:tc>
        <w:tc>
          <w:tcPr>
            <w:tcW w:w="2500" w:type="dxa"/>
          </w:tcPr>
          <w:p w:rsidRPr="009747CB" w:rsidR="005539C3" w:rsidP="001B2C22" w:rsidRDefault="005539C3" w14:paraId="6DD0BB64" w14:textId="77777777">
            <w:pPr>
              <w:rPr>
                <w:rFonts w:ascii="Source Sans Pro" w:hAnsi="Source Sans Pro"/>
                <w:b/>
                <w:sz w:val="20"/>
                <w:szCs w:val="20"/>
              </w:rPr>
            </w:pPr>
          </w:p>
        </w:tc>
      </w:tr>
      <w:tr w:rsidRPr="009747CB" w:rsidR="005539C3" w:rsidTr="005539C3" w14:paraId="557C31DA" w14:textId="77777777">
        <w:trPr>
          <w:jc w:val="center"/>
        </w:trPr>
        <w:tc>
          <w:tcPr>
            <w:tcW w:w="6983" w:type="dxa"/>
          </w:tcPr>
          <w:p w:rsidRPr="009747CB" w:rsidR="005539C3" w:rsidP="001B2C22" w:rsidRDefault="005539C3" w14:paraId="6F1F2632" w14:textId="77777777">
            <w:pPr>
              <w:spacing w:after="0" w:line="240" w:lineRule="auto"/>
              <w:ind w:left="318" w:hanging="318"/>
              <w:rPr>
                <w:rFonts w:ascii="Source Sans Pro" w:hAnsi="Source Sans Pro"/>
                <w:sz w:val="20"/>
                <w:szCs w:val="20"/>
              </w:rPr>
            </w:pPr>
            <w:r w:rsidRPr="009747CB">
              <w:rPr>
                <w:rFonts w:ascii="Source Sans Pro" w:hAnsi="Source Sans Pro"/>
                <w:sz w:val="20"/>
                <w:szCs w:val="20"/>
              </w:rPr>
              <w:t>a1) bij projecten en programma’s worden in ieder geval evalueerbare doelstellingen op output- en outcomeniveau vastgelegd. Waar mogelijk worden ook doelstellingen op impactniveau vastgelegd;</w:t>
            </w:r>
          </w:p>
          <w:p w:rsidRPr="009747CB" w:rsidR="005539C3" w:rsidP="001B2C22" w:rsidRDefault="005539C3" w14:paraId="190930CC" w14:textId="77777777">
            <w:pPr>
              <w:widowControl w:val="0"/>
              <w:autoSpaceDE w:val="0"/>
              <w:autoSpaceDN w:val="0"/>
              <w:adjustRightInd w:val="0"/>
              <w:spacing w:after="0" w:line="240" w:lineRule="auto"/>
              <w:rPr>
                <w:rFonts w:ascii="Source Sans Pro" w:hAnsi="Source Sans Pro"/>
                <w:b/>
                <w:sz w:val="20"/>
                <w:szCs w:val="20"/>
              </w:rPr>
            </w:pPr>
          </w:p>
        </w:tc>
        <w:tc>
          <w:tcPr>
            <w:tcW w:w="2884" w:type="dxa"/>
          </w:tcPr>
          <w:p w:rsidRPr="009747CB" w:rsidR="005539C3" w:rsidP="001B2C22" w:rsidRDefault="005539C3" w14:paraId="10A1B37E" w14:textId="77777777">
            <w:pPr>
              <w:widowControl w:val="0"/>
              <w:autoSpaceDE w:val="0"/>
              <w:autoSpaceDN w:val="0"/>
              <w:adjustRightInd w:val="0"/>
              <w:spacing w:after="0" w:line="240" w:lineRule="auto"/>
              <w:rPr>
                <w:rFonts w:ascii="Source Sans Pro" w:hAnsi="Source Sans Pro"/>
                <w:b/>
                <w:sz w:val="20"/>
                <w:szCs w:val="20"/>
              </w:rPr>
            </w:pPr>
          </w:p>
        </w:tc>
        <w:tc>
          <w:tcPr>
            <w:tcW w:w="2234" w:type="dxa"/>
          </w:tcPr>
          <w:p w:rsidRPr="009747CB" w:rsidR="005539C3" w:rsidP="001B2C22" w:rsidRDefault="005539C3" w14:paraId="266F90C9" w14:textId="77777777">
            <w:pPr>
              <w:widowControl w:val="0"/>
              <w:autoSpaceDE w:val="0"/>
              <w:autoSpaceDN w:val="0"/>
              <w:adjustRightInd w:val="0"/>
              <w:spacing w:after="0" w:line="240" w:lineRule="auto"/>
              <w:rPr>
                <w:rFonts w:ascii="Source Sans Pro" w:hAnsi="Source Sans Pro"/>
                <w:b/>
                <w:sz w:val="20"/>
                <w:szCs w:val="20"/>
              </w:rPr>
            </w:pPr>
          </w:p>
        </w:tc>
        <w:tc>
          <w:tcPr>
            <w:tcW w:w="2500" w:type="dxa"/>
          </w:tcPr>
          <w:p w:rsidRPr="009747CB" w:rsidR="005539C3" w:rsidP="001B2C22" w:rsidRDefault="005539C3" w14:paraId="211248B6" w14:textId="77777777">
            <w:pPr>
              <w:widowControl w:val="0"/>
              <w:autoSpaceDE w:val="0"/>
              <w:autoSpaceDN w:val="0"/>
              <w:adjustRightInd w:val="0"/>
              <w:spacing w:after="0" w:line="240" w:lineRule="auto"/>
              <w:rPr>
                <w:rFonts w:ascii="Source Sans Pro" w:hAnsi="Source Sans Pro"/>
                <w:b/>
                <w:sz w:val="20"/>
                <w:szCs w:val="20"/>
              </w:rPr>
            </w:pPr>
          </w:p>
        </w:tc>
      </w:tr>
      <w:tr w:rsidRPr="009747CB" w:rsidR="005539C3" w:rsidTr="005539C3" w14:paraId="6FC66B56" w14:textId="77777777">
        <w:trPr>
          <w:jc w:val="center"/>
        </w:trPr>
        <w:tc>
          <w:tcPr>
            <w:tcW w:w="6983" w:type="dxa"/>
          </w:tcPr>
          <w:p w:rsidR="005539C3" w:rsidP="001B2C22" w:rsidRDefault="005539C3" w14:paraId="189159D4" w14:textId="77777777">
            <w:pPr>
              <w:spacing w:after="0" w:line="240" w:lineRule="auto"/>
              <w:ind w:left="318" w:hanging="318"/>
              <w:rPr>
                <w:rFonts w:ascii="Source Sans Pro" w:hAnsi="Source Sans Pro"/>
                <w:sz w:val="20"/>
                <w:szCs w:val="20"/>
              </w:rPr>
            </w:pPr>
          </w:p>
          <w:p w:rsidRPr="009747CB" w:rsidR="005539C3" w:rsidP="001B2C22" w:rsidRDefault="005539C3" w14:paraId="1B2FE77E" w14:textId="77777777">
            <w:pPr>
              <w:spacing w:after="0" w:line="240" w:lineRule="auto"/>
              <w:ind w:left="318" w:hanging="318"/>
              <w:rPr>
                <w:rFonts w:ascii="Source Sans Pro" w:hAnsi="Source Sans Pro"/>
                <w:sz w:val="20"/>
                <w:szCs w:val="20"/>
              </w:rPr>
            </w:pPr>
            <w:r w:rsidRPr="009747CB">
              <w:rPr>
                <w:rFonts w:ascii="Source Sans Pro" w:hAnsi="Source Sans Pro"/>
                <w:sz w:val="20"/>
                <w:szCs w:val="20"/>
              </w:rPr>
              <w:t>a2)</w:t>
            </w:r>
            <w:r w:rsidRPr="009747CB">
              <w:rPr>
                <w:rFonts w:ascii="Source Sans Pro" w:hAnsi="Source Sans Pro"/>
                <w:sz w:val="20"/>
                <w:szCs w:val="20"/>
              </w:rPr>
              <w:tab/>
            </w:r>
            <w:r w:rsidRPr="009747CB">
              <w:rPr>
                <w:rFonts w:ascii="Source Sans Pro" w:hAnsi="Source Sans Pro"/>
                <w:sz w:val="20"/>
                <w:szCs w:val="20"/>
              </w:rPr>
              <w:t>projecten en programma’s zijn onderbouwd door een veranderstrategie die aangeeft hoe de beoogde outcomes en impact bereikt gaan worden;</w:t>
            </w:r>
          </w:p>
          <w:p w:rsidRPr="009747CB" w:rsidR="005539C3" w:rsidP="001B2C22" w:rsidRDefault="005539C3" w14:paraId="17D09F92" w14:textId="77777777">
            <w:pPr>
              <w:spacing w:after="0" w:line="240" w:lineRule="auto"/>
              <w:rPr>
                <w:rFonts w:ascii="Source Sans Pro" w:hAnsi="Source Sans Pro"/>
                <w:i/>
                <w:sz w:val="20"/>
                <w:szCs w:val="20"/>
              </w:rPr>
            </w:pPr>
          </w:p>
        </w:tc>
        <w:tc>
          <w:tcPr>
            <w:tcW w:w="2884" w:type="dxa"/>
          </w:tcPr>
          <w:p w:rsidRPr="009747CB" w:rsidR="005539C3" w:rsidP="001B2C22" w:rsidRDefault="005539C3" w14:paraId="398672DD"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75F1656B"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48CCB19B" w14:textId="77777777">
            <w:pPr>
              <w:spacing w:after="0" w:line="240" w:lineRule="auto"/>
              <w:rPr>
                <w:rFonts w:ascii="Source Sans Pro" w:hAnsi="Source Sans Pro"/>
                <w:i/>
                <w:sz w:val="20"/>
                <w:szCs w:val="20"/>
              </w:rPr>
            </w:pPr>
          </w:p>
        </w:tc>
      </w:tr>
      <w:tr w:rsidRPr="009747CB" w:rsidR="005539C3" w:rsidTr="005539C3" w14:paraId="321BF8DE" w14:textId="77777777">
        <w:trPr>
          <w:jc w:val="center"/>
        </w:trPr>
        <w:tc>
          <w:tcPr>
            <w:tcW w:w="6983" w:type="dxa"/>
          </w:tcPr>
          <w:p w:rsidRPr="009747CB" w:rsidR="005539C3" w:rsidP="001B2C22" w:rsidRDefault="005539C3" w14:paraId="2A10AEE4" w14:textId="77777777">
            <w:pPr>
              <w:pStyle w:val="body-text"/>
              <w:rPr>
                <w:rFonts w:ascii="Source Sans Pro" w:hAnsi="Source Sans Pro"/>
                <w:b/>
                <w:sz w:val="20"/>
                <w:szCs w:val="20"/>
              </w:rPr>
            </w:pPr>
            <w:r w:rsidRPr="009747CB">
              <w:rPr>
                <w:rFonts w:ascii="Source Sans Pro" w:hAnsi="Source Sans Pro"/>
                <w:sz w:val="20"/>
                <w:szCs w:val="20"/>
              </w:rPr>
              <w:t>a3)</w:t>
            </w:r>
            <w:r w:rsidRPr="009747CB">
              <w:rPr>
                <w:rFonts w:ascii="Source Sans Pro" w:hAnsi="Source Sans Pro"/>
                <w:sz w:val="20"/>
                <w:szCs w:val="20"/>
              </w:rPr>
              <w:tab/>
            </w:r>
            <w:r w:rsidRPr="009747CB">
              <w:rPr>
                <w:rFonts w:ascii="Source Sans Pro" w:hAnsi="Source Sans Pro"/>
                <w:sz w:val="20"/>
                <w:szCs w:val="20"/>
              </w:rPr>
              <w:t>beleid t.a.v. capaciteitsontwikkeling van partnerorganisaties is gericht op zelfstandigheid;</w:t>
            </w:r>
          </w:p>
        </w:tc>
        <w:tc>
          <w:tcPr>
            <w:tcW w:w="2884" w:type="dxa"/>
          </w:tcPr>
          <w:p w:rsidRPr="009747CB" w:rsidR="005539C3" w:rsidP="001B2C22" w:rsidRDefault="005539C3" w14:paraId="5D1222FD"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BD52CAA"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5C1F26AF" w14:textId="77777777">
            <w:pPr>
              <w:spacing w:after="0" w:line="240" w:lineRule="auto"/>
              <w:rPr>
                <w:rFonts w:ascii="Source Sans Pro" w:hAnsi="Source Sans Pro"/>
                <w:sz w:val="20"/>
                <w:szCs w:val="20"/>
              </w:rPr>
            </w:pPr>
          </w:p>
        </w:tc>
      </w:tr>
      <w:tr w:rsidRPr="009747CB" w:rsidR="005539C3" w:rsidTr="005539C3" w14:paraId="4EBBBC59" w14:textId="77777777">
        <w:trPr>
          <w:jc w:val="center"/>
        </w:trPr>
        <w:tc>
          <w:tcPr>
            <w:tcW w:w="6983" w:type="dxa"/>
          </w:tcPr>
          <w:p w:rsidRPr="009747CB" w:rsidR="005539C3" w:rsidP="001B2C22" w:rsidRDefault="005539C3" w14:paraId="762728B3" w14:textId="77777777">
            <w:pPr>
              <w:spacing w:after="0" w:line="240" w:lineRule="auto"/>
              <w:ind w:left="318" w:hanging="318"/>
              <w:rPr>
                <w:rFonts w:ascii="Source Sans Pro" w:hAnsi="Source Sans Pro"/>
                <w:sz w:val="20"/>
                <w:szCs w:val="20"/>
              </w:rPr>
            </w:pPr>
            <w:r w:rsidRPr="009747CB">
              <w:rPr>
                <w:rFonts w:ascii="Source Sans Pro" w:hAnsi="Source Sans Pro"/>
                <w:sz w:val="20"/>
                <w:szCs w:val="20"/>
              </w:rPr>
              <w:t>a4) waar de kosten van een nulmeting in verhouding staan tot de kosten van het project of  programma wordt deze uitgevoerd, er wordt gewerkt met periodieke monitoring tijdens de loop van het project of programma en een evaluatie na beëindiging van het project of programma.</w:t>
            </w:r>
          </w:p>
          <w:p w:rsidRPr="009747CB" w:rsidR="005539C3" w:rsidP="001B2C22" w:rsidRDefault="005539C3" w14:paraId="575142E0" w14:textId="77777777">
            <w:pPr>
              <w:pStyle w:val="body-text"/>
              <w:rPr>
                <w:rFonts w:ascii="Source Sans Pro" w:hAnsi="Source Sans Pro"/>
                <w:b/>
                <w:sz w:val="20"/>
                <w:szCs w:val="20"/>
              </w:rPr>
            </w:pPr>
          </w:p>
        </w:tc>
        <w:tc>
          <w:tcPr>
            <w:tcW w:w="2884" w:type="dxa"/>
          </w:tcPr>
          <w:p w:rsidRPr="009747CB" w:rsidR="005539C3" w:rsidP="001B2C22" w:rsidRDefault="005539C3" w14:paraId="637F8249"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2DB60E7A"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3C561DA3" w14:textId="77777777">
            <w:pPr>
              <w:spacing w:after="0" w:line="240" w:lineRule="auto"/>
              <w:rPr>
                <w:rFonts w:ascii="Source Sans Pro" w:hAnsi="Source Sans Pro"/>
                <w:sz w:val="20"/>
                <w:szCs w:val="20"/>
              </w:rPr>
            </w:pPr>
          </w:p>
        </w:tc>
      </w:tr>
      <w:tr w:rsidRPr="009747CB" w:rsidR="005539C3" w:rsidTr="005539C3" w14:paraId="447B1D92" w14:textId="77777777">
        <w:trPr>
          <w:jc w:val="center"/>
        </w:trPr>
        <w:tc>
          <w:tcPr>
            <w:tcW w:w="6983" w:type="dxa"/>
          </w:tcPr>
          <w:p w:rsidRPr="001B2C22" w:rsidR="005539C3" w:rsidP="001B2C22" w:rsidRDefault="005539C3" w14:paraId="13357CC6" w14:textId="77777777">
            <w:pPr>
              <w:spacing w:after="0" w:line="240" w:lineRule="auto"/>
              <w:ind w:left="318" w:hanging="318"/>
              <w:rPr>
                <w:rFonts w:ascii="Source Sans Pro" w:hAnsi="Source Sans Pro"/>
                <w:sz w:val="20"/>
                <w:szCs w:val="20"/>
              </w:rPr>
            </w:pPr>
            <w:r w:rsidRPr="009747CB">
              <w:rPr>
                <w:rFonts w:ascii="Source Sans Pro" w:hAnsi="Source Sans Pro"/>
                <w:b/>
                <w:sz w:val="20"/>
                <w:szCs w:val="20"/>
              </w:rPr>
              <w:t>8.2 Eisen voor producten en diensten</w:t>
            </w:r>
          </w:p>
        </w:tc>
        <w:tc>
          <w:tcPr>
            <w:tcW w:w="2884" w:type="dxa"/>
          </w:tcPr>
          <w:p w:rsidRPr="009747CB" w:rsidR="005539C3" w:rsidP="001B2C22" w:rsidRDefault="005539C3" w14:paraId="060074A0"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5A86D68B"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1E18A16" w14:textId="77777777">
            <w:pPr>
              <w:spacing w:after="0" w:line="240" w:lineRule="auto"/>
              <w:rPr>
                <w:rFonts w:ascii="Source Sans Pro" w:hAnsi="Source Sans Pro"/>
                <w:sz w:val="20"/>
                <w:szCs w:val="20"/>
              </w:rPr>
            </w:pPr>
          </w:p>
        </w:tc>
      </w:tr>
      <w:tr w:rsidRPr="009747CB" w:rsidR="005539C3" w:rsidTr="005539C3" w14:paraId="273F8829" w14:textId="77777777">
        <w:trPr>
          <w:jc w:val="center"/>
        </w:trPr>
        <w:tc>
          <w:tcPr>
            <w:tcW w:w="6983" w:type="dxa"/>
          </w:tcPr>
          <w:p w:rsidRPr="009747CB" w:rsidR="005539C3" w:rsidP="001B2C22" w:rsidRDefault="005539C3" w14:paraId="422A50FE" w14:textId="77777777">
            <w:pPr>
              <w:spacing w:after="0" w:line="240" w:lineRule="auto"/>
              <w:ind w:left="360"/>
              <w:rPr>
                <w:rFonts w:ascii="Source Sans Pro" w:hAnsi="Source Sans Pro" w:cs="Calibri"/>
                <w:sz w:val="20"/>
                <w:szCs w:val="20"/>
              </w:rPr>
            </w:pPr>
            <w:r w:rsidRPr="009747CB">
              <w:rPr>
                <w:rFonts w:ascii="Source Sans Pro" w:hAnsi="Source Sans Pro"/>
                <w:b/>
                <w:sz w:val="20"/>
                <w:szCs w:val="20"/>
              </w:rPr>
              <w:t>8.2.1 Communicatie met de klant</w:t>
            </w:r>
          </w:p>
        </w:tc>
        <w:tc>
          <w:tcPr>
            <w:tcW w:w="2884" w:type="dxa"/>
          </w:tcPr>
          <w:p w:rsidRPr="009747CB" w:rsidR="005539C3" w:rsidP="001B2C22" w:rsidRDefault="005539C3" w14:paraId="6C7200C7"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6C94D0B2"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241726FD" w14:textId="77777777">
            <w:pPr>
              <w:spacing w:after="0" w:line="240" w:lineRule="auto"/>
              <w:rPr>
                <w:rFonts w:ascii="Source Sans Pro" w:hAnsi="Source Sans Pro"/>
                <w:sz w:val="20"/>
                <w:szCs w:val="20"/>
              </w:rPr>
            </w:pPr>
          </w:p>
        </w:tc>
      </w:tr>
      <w:tr w:rsidRPr="009747CB" w:rsidR="005539C3" w:rsidTr="005539C3" w14:paraId="7F9D6FBA" w14:textId="77777777">
        <w:trPr>
          <w:jc w:val="center"/>
        </w:trPr>
        <w:tc>
          <w:tcPr>
            <w:tcW w:w="6983" w:type="dxa"/>
          </w:tcPr>
          <w:p w:rsidRPr="009747CB" w:rsidR="005539C3" w:rsidP="001B2C22" w:rsidRDefault="005539C3" w14:paraId="4B5754FA" w14:textId="77777777">
            <w:pPr>
              <w:spacing w:after="0" w:line="240" w:lineRule="auto"/>
              <w:rPr>
                <w:rFonts w:ascii="Source Sans Pro" w:hAnsi="Source Sans Pro"/>
                <w:b/>
                <w:sz w:val="20"/>
                <w:szCs w:val="20"/>
              </w:rPr>
            </w:pPr>
            <w:r w:rsidRPr="009747CB">
              <w:rPr>
                <w:rFonts w:ascii="Source Sans Pro" w:hAnsi="Source Sans Pro"/>
                <w:i/>
                <w:sz w:val="20"/>
                <w:szCs w:val="20"/>
              </w:rPr>
              <w:t>De organisatie communiceert in ieder geval met alle klantgroepen/belanghebbenden (indien voor hen relevant) over:</w:t>
            </w:r>
          </w:p>
        </w:tc>
        <w:tc>
          <w:tcPr>
            <w:tcW w:w="2884" w:type="dxa"/>
          </w:tcPr>
          <w:p w:rsidRPr="009747CB" w:rsidR="005539C3" w:rsidP="001B2C22" w:rsidRDefault="005539C3" w14:paraId="7063CA9E"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F60FA65"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0672DD38" w14:textId="77777777">
            <w:pPr>
              <w:spacing w:after="0" w:line="240" w:lineRule="auto"/>
              <w:rPr>
                <w:rFonts w:ascii="Source Sans Pro" w:hAnsi="Source Sans Pro"/>
                <w:b/>
                <w:sz w:val="20"/>
                <w:szCs w:val="20"/>
              </w:rPr>
            </w:pPr>
          </w:p>
        </w:tc>
      </w:tr>
      <w:tr w:rsidRPr="009747CB" w:rsidR="005539C3" w:rsidTr="005539C3" w14:paraId="59BB32BB" w14:textId="77777777">
        <w:trPr>
          <w:jc w:val="center"/>
        </w:trPr>
        <w:tc>
          <w:tcPr>
            <w:tcW w:w="6983" w:type="dxa"/>
          </w:tcPr>
          <w:p w:rsidRPr="009747CB" w:rsidR="005539C3" w:rsidP="001B2C22" w:rsidRDefault="005539C3" w14:paraId="55D43039" w14:textId="77777777">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sz w:val="20"/>
                <w:szCs w:val="20"/>
              </w:rPr>
              <w:t>De kosten beheer en administratie.</w:t>
            </w:r>
          </w:p>
          <w:p w:rsidRPr="009747CB" w:rsidR="005539C3" w:rsidP="001B2C22" w:rsidRDefault="005539C3" w14:paraId="484AEC13"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7D4F67EB"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6A52AC76"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00AF2215" w14:textId="77777777">
            <w:pPr>
              <w:spacing w:after="0" w:line="240" w:lineRule="auto"/>
              <w:rPr>
                <w:rFonts w:ascii="Source Sans Pro" w:hAnsi="Source Sans Pro"/>
                <w:b/>
                <w:sz w:val="20"/>
                <w:szCs w:val="20"/>
              </w:rPr>
            </w:pPr>
          </w:p>
        </w:tc>
      </w:tr>
      <w:tr w:rsidRPr="009747CB" w:rsidR="005539C3" w:rsidTr="005539C3" w14:paraId="7D720340" w14:textId="77777777">
        <w:trPr>
          <w:jc w:val="center"/>
        </w:trPr>
        <w:tc>
          <w:tcPr>
            <w:tcW w:w="6983" w:type="dxa"/>
          </w:tcPr>
          <w:p w:rsidRPr="00DB4F70" w:rsidR="005539C3" w:rsidP="00B53A76" w:rsidRDefault="005539C3" w14:paraId="7D960520" w14:textId="27A06820">
            <w:pPr>
              <w:pStyle w:val="Lijstalinea"/>
              <w:numPr>
                <w:ilvl w:val="0"/>
                <w:numId w:val="3"/>
              </w:numPr>
              <w:spacing w:after="0" w:line="240" w:lineRule="auto"/>
              <w:ind w:left="424" w:hanging="424"/>
              <w:rPr>
                <w:rFonts w:ascii="Source Sans Pro" w:hAnsi="Source Sans Pro"/>
                <w:i/>
                <w:sz w:val="20"/>
                <w:szCs w:val="20"/>
              </w:rPr>
            </w:pPr>
            <w:r w:rsidRPr="00DB4F70">
              <w:rPr>
                <w:rFonts w:ascii="Source Sans Pro" w:hAnsi="Source Sans Pro"/>
                <w:sz w:val="20"/>
                <w:szCs w:val="20"/>
              </w:rPr>
              <w:t>Verantwoording over de financiële en inhoudelijke voortgang van resultaten van projecten en programma’s.</w:t>
            </w:r>
          </w:p>
        </w:tc>
        <w:tc>
          <w:tcPr>
            <w:tcW w:w="2884" w:type="dxa"/>
          </w:tcPr>
          <w:p w:rsidRPr="009747CB" w:rsidR="005539C3" w:rsidP="001B2C22" w:rsidRDefault="005539C3" w14:paraId="7F4F9615"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2B3D8E67"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738CD91C" w14:textId="77777777">
            <w:pPr>
              <w:spacing w:after="0" w:line="240" w:lineRule="auto"/>
              <w:rPr>
                <w:rFonts w:ascii="Source Sans Pro" w:hAnsi="Source Sans Pro"/>
                <w:i/>
                <w:sz w:val="20"/>
                <w:szCs w:val="20"/>
              </w:rPr>
            </w:pPr>
          </w:p>
        </w:tc>
      </w:tr>
      <w:tr w:rsidRPr="009747CB" w:rsidR="005539C3" w:rsidTr="005539C3" w14:paraId="15EB393B" w14:textId="77777777">
        <w:trPr>
          <w:jc w:val="center"/>
        </w:trPr>
        <w:tc>
          <w:tcPr>
            <w:tcW w:w="6983" w:type="dxa"/>
          </w:tcPr>
          <w:p w:rsidRPr="00B53A76" w:rsidR="005539C3" w:rsidP="00B53A76" w:rsidRDefault="005539C3" w14:paraId="19F3A6AA" w14:textId="6310E8D9">
            <w:pPr>
              <w:pStyle w:val="Lijstalinea"/>
              <w:numPr>
                <w:ilvl w:val="0"/>
                <w:numId w:val="3"/>
              </w:numPr>
              <w:spacing w:after="0" w:line="240" w:lineRule="auto"/>
              <w:ind w:left="424" w:hanging="424"/>
              <w:rPr>
                <w:rFonts w:ascii="Source Sans Pro" w:hAnsi="Source Sans Pro"/>
                <w:sz w:val="20"/>
                <w:szCs w:val="20"/>
              </w:rPr>
            </w:pPr>
            <w:r w:rsidRPr="00B53A76">
              <w:rPr>
                <w:rFonts w:ascii="Source Sans Pro" w:hAnsi="Source Sans Pro"/>
                <w:sz w:val="20"/>
                <w:szCs w:val="20"/>
              </w:rPr>
              <w:t>De wijze waarop de organisatie leert van fouten en mislukkingen.</w:t>
            </w:r>
          </w:p>
        </w:tc>
        <w:tc>
          <w:tcPr>
            <w:tcW w:w="2884" w:type="dxa"/>
          </w:tcPr>
          <w:p w:rsidRPr="009747CB" w:rsidR="005539C3" w:rsidP="001B2C22" w:rsidRDefault="005539C3" w14:paraId="334D7757"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3DE80532"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91C18AC" w14:textId="77777777">
            <w:pPr>
              <w:spacing w:after="0" w:line="240" w:lineRule="auto"/>
              <w:rPr>
                <w:rFonts w:ascii="Source Sans Pro" w:hAnsi="Source Sans Pro"/>
                <w:sz w:val="20"/>
                <w:szCs w:val="20"/>
              </w:rPr>
            </w:pPr>
          </w:p>
        </w:tc>
      </w:tr>
      <w:tr w:rsidRPr="009747CB" w:rsidR="005539C3" w:rsidTr="005539C3" w14:paraId="174A0B9B" w14:textId="77777777">
        <w:trPr>
          <w:jc w:val="center"/>
        </w:trPr>
        <w:tc>
          <w:tcPr>
            <w:tcW w:w="6983" w:type="dxa"/>
          </w:tcPr>
          <w:p w:rsidRPr="009747CB" w:rsidR="005539C3" w:rsidP="00DE3FEF" w:rsidRDefault="005539C3" w14:paraId="7BFF4F7E" w14:textId="77777777">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sz w:val="20"/>
                <w:szCs w:val="20"/>
              </w:rPr>
              <w:t>Besteding van middelen aan de doelen waarvoor deze geworven zijn.</w:t>
            </w:r>
          </w:p>
        </w:tc>
        <w:tc>
          <w:tcPr>
            <w:tcW w:w="2884" w:type="dxa"/>
          </w:tcPr>
          <w:p w:rsidRPr="009747CB" w:rsidR="005539C3" w:rsidP="001B2C22" w:rsidRDefault="005539C3" w14:paraId="0C99846C"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7879C938"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73296D11" w14:textId="77777777">
            <w:pPr>
              <w:spacing w:after="0" w:line="240" w:lineRule="auto"/>
              <w:rPr>
                <w:rFonts w:ascii="Source Sans Pro" w:hAnsi="Source Sans Pro"/>
                <w:sz w:val="20"/>
                <w:szCs w:val="20"/>
              </w:rPr>
            </w:pPr>
          </w:p>
        </w:tc>
      </w:tr>
      <w:tr w:rsidRPr="009747CB" w:rsidR="005539C3" w:rsidTr="005539C3" w14:paraId="269B9B3B" w14:textId="77777777">
        <w:trPr>
          <w:jc w:val="center"/>
        </w:trPr>
        <w:tc>
          <w:tcPr>
            <w:tcW w:w="6983" w:type="dxa"/>
          </w:tcPr>
          <w:p w:rsidRPr="009747CB" w:rsidR="005539C3" w:rsidP="00DE3FEF" w:rsidRDefault="005539C3" w14:paraId="0EABF87A" w14:textId="77777777">
            <w:pPr>
              <w:numPr>
                <w:ilvl w:val="0"/>
                <w:numId w:val="3"/>
              </w:numPr>
              <w:spacing w:after="0" w:line="240" w:lineRule="auto"/>
              <w:ind w:left="389" w:hanging="389"/>
              <w:rPr>
                <w:rFonts w:ascii="Source Sans Pro" w:hAnsi="Source Sans Pro"/>
                <w:sz w:val="20"/>
                <w:szCs w:val="20"/>
              </w:rPr>
            </w:pPr>
            <w:r w:rsidRPr="009747CB">
              <w:rPr>
                <w:rFonts w:ascii="Source Sans Pro" w:hAnsi="Source Sans Pro"/>
                <w:sz w:val="20"/>
                <w:szCs w:val="20"/>
              </w:rPr>
              <w:t>Een ‘in control statement’ van het bestuur m.b.t. opzet, bestaan en werking van de risicobeheersing- en controlesystemen alsmede inzicht in en evaluatie van risico’s, opgenomen in het jaarverslag (zie 6.1.2 risicomanagement);</w:t>
            </w:r>
          </w:p>
        </w:tc>
        <w:tc>
          <w:tcPr>
            <w:tcW w:w="2884" w:type="dxa"/>
          </w:tcPr>
          <w:p w:rsidRPr="009747CB" w:rsidR="005539C3" w:rsidP="001B2C22" w:rsidRDefault="005539C3" w14:paraId="76681883"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28162A3"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8B1C33C" w14:textId="77777777">
            <w:pPr>
              <w:spacing w:after="0" w:line="240" w:lineRule="auto"/>
              <w:rPr>
                <w:rFonts w:ascii="Source Sans Pro" w:hAnsi="Source Sans Pro"/>
                <w:sz w:val="20"/>
                <w:szCs w:val="20"/>
              </w:rPr>
            </w:pPr>
          </w:p>
        </w:tc>
      </w:tr>
      <w:tr w:rsidRPr="00672EB2" w:rsidR="005539C3" w:rsidTr="005539C3" w14:paraId="46138516" w14:textId="77777777">
        <w:trPr>
          <w:jc w:val="center"/>
        </w:trPr>
        <w:tc>
          <w:tcPr>
            <w:tcW w:w="6983" w:type="dxa"/>
          </w:tcPr>
          <w:p w:rsidRPr="00AE539A" w:rsidR="005539C3" w:rsidP="00DE3FEF" w:rsidRDefault="005539C3" w14:paraId="3A9EF662" w14:textId="77777777">
            <w:pPr>
              <w:numPr>
                <w:ilvl w:val="0"/>
                <w:numId w:val="3"/>
              </w:numPr>
              <w:spacing w:after="0" w:line="240" w:lineRule="auto"/>
              <w:ind w:left="389" w:hanging="389"/>
              <w:rPr>
                <w:rFonts w:ascii="Source Sans Pro" w:hAnsi="Source Sans Pro"/>
                <w:sz w:val="20"/>
                <w:szCs w:val="20"/>
                <w:lang w:val="en-US"/>
              </w:rPr>
            </w:pPr>
            <w:r w:rsidRPr="009747CB">
              <w:rPr>
                <w:rFonts w:ascii="Source Sans Pro" w:hAnsi="Source Sans Pro"/>
                <w:sz w:val="20"/>
                <w:szCs w:val="20"/>
              </w:rPr>
              <w:t>Indien gevraagd door belanghebbenden</w:t>
            </w:r>
            <w:r>
              <w:rPr>
                <w:rFonts w:ascii="Source Sans Pro" w:hAnsi="Source Sans Pro"/>
                <w:sz w:val="20"/>
                <w:szCs w:val="20"/>
              </w:rPr>
              <w:t xml:space="preserve"> </w:t>
            </w:r>
            <w:r w:rsidRPr="009747CB">
              <w:rPr>
                <w:rFonts w:ascii="Source Sans Pro" w:hAnsi="Source Sans Pro"/>
                <w:sz w:val="20"/>
                <w:szCs w:val="20"/>
              </w:rPr>
              <w:t xml:space="preserve">of wanneer de organisatie subsidies van ministerie van Buitenlandse Zaken van € 250.000,- of meer, maakt de organisatie hierbij gebruik van de IATI open data standaard. </w:t>
            </w:r>
            <w:r w:rsidRPr="009747CB">
              <w:rPr>
                <w:rFonts w:ascii="Source Sans Pro" w:hAnsi="Source Sans Pro"/>
                <w:sz w:val="20"/>
                <w:szCs w:val="20"/>
                <w:lang w:val="en-GB"/>
              </w:rPr>
              <w:t xml:space="preserve">Hierbij worden de regels gevolgd die vastgelegd zijn in het document </w:t>
            </w:r>
            <w:r w:rsidRPr="009747CB">
              <w:rPr>
                <w:rFonts w:ascii="Source Sans Pro" w:hAnsi="Source Sans Pro"/>
                <w:sz w:val="20"/>
                <w:szCs w:val="20"/>
                <w:lang w:val="en-US"/>
              </w:rPr>
              <w:t>“</w:t>
            </w:r>
            <w:r w:rsidRPr="009747CB">
              <w:rPr>
                <w:rFonts w:ascii="Source Sans Pro" w:hAnsi="Source Sans Pro"/>
                <w:bCs/>
                <w:sz w:val="20"/>
                <w:szCs w:val="20"/>
                <w:lang w:val="en-US"/>
              </w:rPr>
              <w:t>How to use the IATI Standard, Publication Guidelines for Partners, Contractors and Suppliers of the Netherlands Ministry of Foreign Affairs”.</w:t>
            </w:r>
          </w:p>
        </w:tc>
        <w:tc>
          <w:tcPr>
            <w:tcW w:w="2884" w:type="dxa"/>
          </w:tcPr>
          <w:p w:rsidRPr="00AE539A" w:rsidR="005539C3" w:rsidP="001B2C22" w:rsidRDefault="005539C3" w14:paraId="7F5EE02B" w14:textId="77777777">
            <w:pPr>
              <w:spacing w:after="0" w:line="240" w:lineRule="auto"/>
              <w:rPr>
                <w:rFonts w:ascii="Source Sans Pro" w:hAnsi="Source Sans Pro"/>
                <w:sz w:val="20"/>
                <w:szCs w:val="20"/>
                <w:lang w:val="en-US"/>
              </w:rPr>
            </w:pPr>
          </w:p>
        </w:tc>
        <w:tc>
          <w:tcPr>
            <w:tcW w:w="2234" w:type="dxa"/>
          </w:tcPr>
          <w:p w:rsidRPr="00AE539A" w:rsidR="005539C3" w:rsidP="001B2C22" w:rsidRDefault="005539C3" w14:paraId="75CAD844" w14:textId="77777777">
            <w:pPr>
              <w:spacing w:after="0" w:line="240" w:lineRule="auto"/>
              <w:rPr>
                <w:rFonts w:ascii="Source Sans Pro" w:hAnsi="Source Sans Pro"/>
                <w:sz w:val="20"/>
                <w:szCs w:val="20"/>
                <w:lang w:val="en-US"/>
              </w:rPr>
            </w:pPr>
          </w:p>
        </w:tc>
        <w:tc>
          <w:tcPr>
            <w:tcW w:w="2500" w:type="dxa"/>
          </w:tcPr>
          <w:p w:rsidRPr="00AE539A" w:rsidR="005539C3" w:rsidP="001B2C22" w:rsidRDefault="005539C3" w14:paraId="01D79248" w14:textId="77777777">
            <w:pPr>
              <w:spacing w:after="0" w:line="240" w:lineRule="auto"/>
              <w:rPr>
                <w:rFonts w:ascii="Source Sans Pro" w:hAnsi="Source Sans Pro"/>
                <w:sz w:val="20"/>
                <w:szCs w:val="20"/>
                <w:lang w:val="en-US"/>
              </w:rPr>
            </w:pPr>
          </w:p>
        </w:tc>
      </w:tr>
      <w:tr w:rsidRPr="009747CB" w:rsidR="005539C3" w:rsidTr="005539C3" w14:paraId="001B9244" w14:textId="77777777">
        <w:trPr>
          <w:jc w:val="center"/>
        </w:trPr>
        <w:tc>
          <w:tcPr>
            <w:tcW w:w="6983" w:type="dxa"/>
          </w:tcPr>
          <w:p w:rsidRPr="00AE539A" w:rsidR="005539C3" w:rsidP="001B2C22" w:rsidRDefault="005539C3" w14:paraId="75E567EB" w14:textId="77777777">
            <w:pPr>
              <w:spacing w:after="0" w:line="240" w:lineRule="auto"/>
              <w:rPr>
                <w:rFonts w:ascii="Source Sans Pro" w:hAnsi="Source Sans Pro"/>
                <w:b/>
                <w:sz w:val="20"/>
                <w:szCs w:val="20"/>
                <w:lang w:val="en-US"/>
              </w:rPr>
            </w:pPr>
          </w:p>
          <w:p w:rsidRPr="009747CB" w:rsidR="005539C3" w:rsidP="007E420E" w:rsidRDefault="005539C3" w14:paraId="7CD0ABC9" w14:textId="77777777">
            <w:pPr>
              <w:spacing w:after="0" w:line="240" w:lineRule="auto"/>
              <w:rPr>
                <w:rFonts w:ascii="Source Sans Pro" w:hAnsi="Source Sans Pro"/>
                <w:sz w:val="20"/>
                <w:szCs w:val="20"/>
              </w:rPr>
            </w:pPr>
            <w:r w:rsidRPr="009747CB">
              <w:rPr>
                <w:rFonts w:ascii="Source Sans Pro" w:hAnsi="Source Sans Pro"/>
                <w:b/>
                <w:sz w:val="20"/>
                <w:szCs w:val="20"/>
              </w:rPr>
              <w:t>8.2.2 Het vaststellen van de eisen voor producten en diensten</w:t>
            </w:r>
          </w:p>
        </w:tc>
        <w:tc>
          <w:tcPr>
            <w:tcW w:w="2884" w:type="dxa"/>
          </w:tcPr>
          <w:p w:rsidRPr="009747CB" w:rsidR="005539C3" w:rsidP="001B2C22" w:rsidRDefault="005539C3" w14:paraId="6C5B4351"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043259AA"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1AA67D24" w14:textId="77777777">
            <w:pPr>
              <w:spacing w:after="0" w:line="240" w:lineRule="auto"/>
              <w:rPr>
                <w:rFonts w:ascii="Source Sans Pro" w:hAnsi="Source Sans Pro"/>
                <w:sz w:val="20"/>
                <w:szCs w:val="20"/>
              </w:rPr>
            </w:pPr>
          </w:p>
        </w:tc>
      </w:tr>
      <w:tr w:rsidRPr="009747CB" w:rsidR="005539C3" w:rsidTr="005539C3" w14:paraId="0C5EE09D" w14:textId="77777777">
        <w:trPr>
          <w:jc w:val="center"/>
        </w:trPr>
        <w:tc>
          <w:tcPr>
            <w:tcW w:w="6983" w:type="dxa"/>
          </w:tcPr>
          <w:p w:rsidRPr="00AE539A" w:rsidR="005539C3" w:rsidP="001B2C22" w:rsidRDefault="005539C3" w14:paraId="3CC6F96B" w14:textId="77777777">
            <w:pPr>
              <w:spacing w:after="0" w:line="240" w:lineRule="auto"/>
              <w:rPr>
                <w:rFonts w:ascii="Source Sans Pro" w:hAnsi="Source Sans Pro"/>
                <w:bCs/>
                <w:sz w:val="20"/>
                <w:szCs w:val="20"/>
              </w:rPr>
            </w:pPr>
            <w:r w:rsidRPr="009747CB">
              <w:rPr>
                <w:rFonts w:ascii="Source Sans Pro" w:hAnsi="Source Sans Pro"/>
                <w:i/>
                <w:sz w:val="20"/>
                <w:szCs w:val="20"/>
              </w:rPr>
              <w:t xml:space="preserve">Aanvullend op punt a2: cruciale eisen voor de kwaliteit van het  eindproduct zijn: </w:t>
            </w:r>
          </w:p>
        </w:tc>
        <w:tc>
          <w:tcPr>
            <w:tcW w:w="2884" w:type="dxa"/>
          </w:tcPr>
          <w:p w:rsidRPr="00AE539A" w:rsidR="005539C3" w:rsidP="001B2C22" w:rsidRDefault="005539C3" w14:paraId="385B58FC" w14:textId="77777777">
            <w:pPr>
              <w:spacing w:after="0" w:line="240" w:lineRule="auto"/>
              <w:rPr>
                <w:rFonts w:ascii="Source Sans Pro" w:hAnsi="Source Sans Pro"/>
                <w:sz w:val="20"/>
                <w:szCs w:val="20"/>
              </w:rPr>
            </w:pPr>
          </w:p>
        </w:tc>
        <w:tc>
          <w:tcPr>
            <w:tcW w:w="2234" w:type="dxa"/>
          </w:tcPr>
          <w:p w:rsidRPr="00AE539A" w:rsidR="005539C3" w:rsidP="001B2C22" w:rsidRDefault="005539C3" w14:paraId="23719EFB" w14:textId="77777777">
            <w:pPr>
              <w:spacing w:after="0" w:line="240" w:lineRule="auto"/>
              <w:rPr>
                <w:rFonts w:ascii="Source Sans Pro" w:hAnsi="Source Sans Pro"/>
                <w:sz w:val="20"/>
                <w:szCs w:val="20"/>
              </w:rPr>
            </w:pPr>
          </w:p>
        </w:tc>
        <w:tc>
          <w:tcPr>
            <w:tcW w:w="2500" w:type="dxa"/>
          </w:tcPr>
          <w:p w:rsidRPr="00AE539A" w:rsidR="005539C3" w:rsidP="001B2C22" w:rsidRDefault="005539C3" w14:paraId="58ECB815" w14:textId="77777777">
            <w:pPr>
              <w:spacing w:after="0" w:line="240" w:lineRule="auto"/>
              <w:rPr>
                <w:rFonts w:ascii="Source Sans Pro" w:hAnsi="Source Sans Pro"/>
                <w:sz w:val="20"/>
                <w:szCs w:val="20"/>
              </w:rPr>
            </w:pPr>
          </w:p>
        </w:tc>
      </w:tr>
      <w:tr w:rsidRPr="009747CB" w:rsidR="005539C3" w:rsidTr="005539C3" w14:paraId="296605C1" w14:textId="77777777">
        <w:trPr>
          <w:jc w:val="center"/>
        </w:trPr>
        <w:tc>
          <w:tcPr>
            <w:tcW w:w="6983" w:type="dxa"/>
          </w:tcPr>
          <w:p w:rsidRPr="009747CB" w:rsidR="005539C3" w:rsidP="001B2C22" w:rsidRDefault="005539C3" w14:paraId="2EDB987D" w14:textId="77777777">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 </w:t>
            </w:r>
            <w:r w:rsidRPr="009747CB">
              <w:rPr>
                <w:rFonts w:ascii="Source Sans Pro" w:hAnsi="Source Sans Pro"/>
                <w:sz w:val="20"/>
                <w:szCs w:val="20"/>
              </w:rPr>
              <w:tab/>
            </w:r>
            <w:r w:rsidRPr="009747CB">
              <w:rPr>
                <w:rFonts w:ascii="Source Sans Pro" w:hAnsi="Source Sans Pro"/>
                <w:sz w:val="20"/>
                <w:szCs w:val="20"/>
              </w:rPr>
              <w:t>contextanalyses en veranderstrategieën vormen de basis voor het definiëren van programma’s en projecten;</w:t>
            </w:r>
          </w:p>
          <w:p w:rsidRPr="009747CB" w:rsidR="005539C3" w:rsidP="001B2C22" w:rsidRDefault="005539C3" w14:paraId="3975C8C1"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76A369AE"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761A22AE"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63B171C2" w14:textId="77777777">
            <w:pPr>
              <w:spacing w:after="0" w:line="240" w:lineRule="auto"/>
              <w:rPr>
                <w:rFonts w:ascii="Source Sans Pro" w:hAnsi="Source Sans Pro"/>
                <w:b/>
                <w:sz w:val="20"/>
                <w:szCs w:val="20"/>
              </w:rPr>
            </w:pPr>
          </w:p>
        </w:tc>
      </w:tr>
      <w:tr w:rsidRPr="009747CB" w:rsidR="005539C3" w:rsidTr="005539C3" w14:paraId="73E3CACB" w14:textId="77777777">
        <w:trPr>
          <w:jc w:val="center"/>
        </w:trPr>
        <w:tc>
          <w:tcPr>
            <w:tcW w:w="6983" w:type="dxa"/>
          </w:tcPr>
          <w:p w:rsidRPr="009747CB" w:rsidR="005539C3" w:rsidP="001B2C22" w:rsidRDefault="005539C3" w14:paraId="49F794A1" w14:textId="77777777">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II) </w:t>
            </w:r>
            <w:r w:rsidRPr="009747CB">
              <w:rPr>
                <w:rFonts w:ascii="Source Sans Pro" w:hAnsi="Source Sans Pro"/>
                <w:sz w:val="20"/>
                <w:szCs w:val="20"/>
              </w:rPr>
              <w:tab/>
            </w:r>
            <w:r w:rsidRPr="009747CB">
              <w:rPr>
                <w:rFonts w:ascii="Source Sans Pro" w:hAnsi="Source Sans Pro"/>
                <w:sz w:val="20"/>
                <w:szCs w:val="20"/>
              </w:rPr>
              <w:t>de aanpak van projecten en programma’s is afgestemd met de doelgroepen en sluit aan bij de wensen en behoeften van deze doelgroepen;</w:t>
            </w:r>
          </w:p>
          <w:p w:rsidRPr="009747CB" w:rsidR="005539C3" w:rsidP="001B2C22" w:rsidRDefault="005539C3" w14:paraId="3A0DC452" w14:textId="77777777">
            <w:pPr>
              <w:spacing w:after="0" w:line="240" w:lineRule="auto"/>
              <w:rPr>
                <w:rFonts w:ascii="Source Sans Pro" w:hAnsi="Source Sans Pro"/>
                <w:i/>
                <w:sz w:val="20"/>
                <w:szCs w:val="20"/>
              </w:rPr>
            </w:pPr>
          </w:p>
        </w:tc>
        <w:tc>
          <w:tcPr>
            <w:tcW w:w="2884" w:type="dxa"/>
          </w:tcPr>
          <w:p w:rsidRPr="009747CB" w:rsidR="005539C3" w:rsidP="001B2C22" w:rsidRDefault="005539C3" w14:paraId="3D3163D8"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2AD01815"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0C38A377" w14:textId="77777777">
            <w:pPr>
              <w:spacing w:after="0" w:line="240" w:lineRule="auto"/>
              <w:rPr>
                <w:rFonts w:ascii="Source Sans Pro" w:hAnsi="Source Sans Pro"/>
                <w:i/>
                <w:sz w:val="20"/>
                <w:szCs w:val="20"/>
              </w:rPr>
            </w:pPr>
          </w:p>
        </w:tc>
      </w:tr>
      <w:tr w:rsidRPr="009747CB" w:rsidR="005539C3" w:rsidTr="005539C3" w14:paraId="13207665" w14:textId="77777777">
        <w:trPr>
          <w:jc w:val="center"/>
        </w:trPr>
        <w:tc>
          <w:tcPr>
            <w:tcW w:w="6983" w:type="dxa"/>
          </w:tcPr>
          <w:p w:rsidRPr="009747CB" w:rsidR="005539C3" w:rsidP="001B2C22" w:rsidRDefault="005539C3" w14:paraId="04E7C14A" w14:textId="77777777">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III) </w:t>
            </w:r>
            <w:r w:rsidRPr="009747CB">
              <w:rPr>
                <w:rFonts w:ascii="Source Sans Pro" w:hAnsi="Source Sans Pro"/>
                <w:sz w:val="20"/>
                <w:szCs w:val="20"/>
              </w:rPr>
              <w:tab/>
            </w:r>
            <w:r w:rsidRPr="009747CB">
              <w:rPr>
                <w:rFonts w:ascii="Source Sans Pro" w:hAnsi="Source Sans Pro" w:cs="Calibri"/>
                <w:sz w:val="20"/>
                <w:szCs w:val="20"/>
              </w:rPr>
              <w:t>De organisatie stelt zich op de hoogte van</w:t>
            </w:r>
            <w:r w:rsidRPr="009747CB">
              <w:rPr>
                <w:rFonts w:ascii="Source Sans Pro" w:hAnsi="Source Sans Pro"/>
                <w:sz w:val="20"/>
                <w:szCs w:val="20"/>
              </w:rPr>
              <w:t xml:space="preserve"> andere organisaties die zich met soortgelijke of aanvullende programma’s of projecten op dezelfde doelgroep richten</w:t>
            </w:r>
            <w:r w:rsidRPr="009747CB">
              <w:rPr>
                <w:rFonts w:ascii="Source Sans Pro" w:hAnsi="Source Sans Pro" w:cs="Calibri"/>
                <w:sz w:val="20"/>
                <w:szCs w:val="20"/>
              </w:rPr>
              <w:t xml:space="preserve"> en stemt af waar nodig</w:t>
            </w:r>
            <w:r w:rsidRPr="009747CB">
              <w:rPr>
                <w:rFonts w:ascii="Source Sans Pro" w:hAnsi="Source Sans Pro"/>
                <w:sz w:val="20"/>
                <w:szCs w:val="20"/>
              </w:rPr>
              <w:t>;</w:t>
            </w:r>
          </w:p>
          <w:p w:rsidRPr="009747CB" w:rsidR="005539C3" w:rsidP="001B2C22" w:rsidRDefault="005539C3" w14:paraId="49EEEAF4"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6DB87FE2"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5A0EFADC"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BBAAA35" w14:textId="77777777">
            <w:pPr>
              <w:spacing w:after="0" w:line="240" w:lineRule="auto"/>
              <w:rPr>
                <w:rFonts w:ascii="Source Sans Pro" w:hAnsi="Source Sans Pro"/>
                <w:sz w:val="20"/>
                <w:szCs w:val="20"/>
              </w:rPr>
            </w:pPr>
          </w:p>
        </w:tc>
      </w:tr>
      <w:tr w:rsidRPr="009747CB" w:rsidR="005539C3" w:rsidTr="005539C3" w14:paraId="3C8CE0DD" w14:textId="77777777">
        <w:trPr>
          <w:jc w:val="center"/>
        </w:trPr>
        <w:tc>
          <w:tcPr>
            <w:tcW w:w="6983" w:type="dxa"/>
          </w:tcPr>
          <w:p w:rsidRPr="009747CB" w:rsidR="005539C3" w:rsidP="001B2C22" w:rsidRDefault="005539C3" w14:paraId="5F6AAA93" w14:textId="77777777">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IV) </w:t>
            </w:r>
            <w:r w:rsidRPr="009747CB">
              <w:rPr>
                <w:rFonts w:ascii="Source Sans Pro" w:hAnsi="Source Sans Pro"/>
                <w:sz w:val="20"/>
                <w:szCs w:val="20"/>
              </w:rPr>
              <w:tab/>
            </w:r>
            <w:r w:rsidRPr="009747CB">
              <w:rPr>
                <w:rFonts w:ascii="Source Sans Pro" w:hAnsi="Source Sans Pro"/>
                <w:sz w:val="20"/>
                <w:szCs w:val="20"/>
              </w:rPr>
              <w:t>waar relevant en mogelijk wordt samengewerkt met andere belanghebbenden;</w:t>
            </w:r>
          </w:p>
          <w:p w:rsidRPr="009747CB" w:rsidR="005539C3" w:rsidP="001B2C22" w:rsidRDefault="005539C3" w14:paraId="1A1EB7D9"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277FCFA2"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6D4D3E7C"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47630392" w14:textId="77777777">
            <w:pPr>
              <w:spacing w:after="0" w:line="240" w:lineRule="auto"/>
              <w:rPr>
                <w:rFonts w:ascii="Source Sans Pro" w:hAnsi="Source Sans Pro"/>
                <w:sz w:val="20"/>
                <w:szCs w:val="20"/>
              </w:rPr>
            </w:pPr>
          </w:p>
        </w:tc>
      </w:tr>
      <w:tr w:rsidRPr="009747CB" w:rsidR="005539C3" w:rsidTr="005539C3" w14:paraId="7E35761B" w14:textId="77777777">
        <w:trPr>
          <w:jc w:val="center"/>
        </w:trPr>
        <w:tc>
          <w:tcPr>
            <w:tcW w:w="6983" w:type="dxa"/>
          </w:tcPr>
          <w:p w:rsidRPr="009747CB" w:rsidR="005539C3" w:rsidP="001B2C22" w:rsidRDefault="005539C3" w14:paraId="039B5C8D" w14:textId="77777777">
            <w:pPr>
              <w:spacing w:after="0" w:line="240" w:lineRule="auto"/>
              <w:ind w:left="565" w:hanging="565"/>
              <w:rPr>
                <w:rFonts w:ascii="Source Sans Pro" w:hAnsi="Source Sans Pro"/>
                <w:sz w:val="20"/>
                <w:szCs w:val="20"/>
              </w:rPr>
            </w:pPr>
            <w:r w:rsidRPr="009747CB">
              <w:rPr>
                <w:rFonts w:ascii="Source Sans Pro" w:hAnsi="Source Sans Pro"/>
                <w:sz w:val="20"/>
                <w:szCs w:val="20"/>
              </w:rPr>
              <w:t xml:space="preserve">V) </w:t>
            </w:r>
            <w:r w:rsidRPr="009747CB">
              <w:rPr>
                <w:rFonts w:ascii="Source Sans Pro" w:hAnsi="Source Sans Pro"/>
                <w:sz w:val="20"/>
                <w:szCs w:val="20"/>
              </w:rPr>
              <w:tab/>
            </w:r>
            <w:r w:rsidRPr="009747CB">
              <w:rPr>
                <w:rFonts w:ascii="Source Sans Pro" w:hAnsi="Source Sans Pro"/>
                <w:sz w:val="20"/>
                <w:szCs w:val="20"/>
              </w:rPr>
              <w:t>projecten en programma’s worden in overleg met partners en andere belanghebbenden ontwikkeld;</w:t>
            </w:r>
          </w:p>
          <w:p w:rsidRPr="009747CB" w:rsidR="005539C3" w:rsidP="001B2C22" w:rsidRDefault="005539C3" w14:paraId="7A3A2DAA"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24F6C58D"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2A057031"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2DADC398" w14:textId="77777777">
            <w:pPr>
              <w:spacing w:after="0" w:line="240" w:lineRule="auto"/>
              <w:rPr>
                <w:rFonts w:ascii="Source Sans Pro" w:hAnsi="Source Sans Pro"/>
                <w:sz w:val="20"/>
                <w:szCs w:val="20"/>
              </w:rPr>
            </w:pPr>
          </w:p>
        </w:tc>
      </w:tr>
      <w:tr w:rsidRPr="009747CB" w:rsidR="005539C3" w:rsidTr="005539C3" w14:paraId="07D65354" w14:textId="77777777">
        <w:trPr>
          <w:jc w:val="center"/>
        </w:trPr>
        <w:tc>
          <w:tcPr>
            <w:tcW w:w="6983" w:type="dxa"/>
          </w:tcPr>
          <w:p w:rsidRPr="009747CB" w:rsidR="005539C3" w:rsidP="001B2C22" w:rsidRDefault="005539C3" w14:paraId="6400EC7B" w14:textId="77777777">
            <w:pPr>
              <w:spacing w:after="0" w:line="240" w:lineRule="auto"/>
              <w:rPr>
                <w:rFonts w:ascii="Source Sans Pro" w:hAnsi="Source Sans Pro"/>
                <w:sz w:val="20"/>
                <w:szCs w:val="20"/>
              </w:rPr>
            </w:pPr>
            <w:r w:rsidRPr="009747CB">
              <w:rPr>
                <w:rFonts w:ascii="Source Sans Pro" w:hAnsi="Source Sans Pro"/>
                <w:sz w:val="20"/>
                <w:szCs w:val="20"/>
              </w:rPr>
              <w:t>VI)</w:t>
            </w:r>
            <w:r w:rsidRPr="009747CB">
              <w:rPr>
                <w:rFonts w:ascii="Source Sans Pro" w:hAnsi="Source Sans Pro"/>
                <w:sz w:val="20"/>
                <w:szCs w:val="20"/>
              </w:rPr>
              <w:tab/>
            </w:r>
            <w:r w:rsidRPr="009747CB">
              <w:rPr>
                <w:rFonts w:ascii="Source Sans Pro" w:hAnsi="Source Sans Pro"/>
                <w:sz w:val="20"/>
                <w:szCs w:val="20"/>
              </w:rPr>
              <w:t>projecten en programma’s zijn gericht op blijvende verbetering of projecten en programma’s kunnen zelfstandig voortgezet worden door partners en/of doelgroepen (zijnde duurzaam);</w:t>
            </w:r>
          </w:p>
        </w:tc>
        <w:tc>
          <w:tcPr>
            <w:tcW w:w="2884" w:type="dxa"/>
          </w:tcPr>
          <w:p w:rsidRPr="009747CB" w:rsidR="005539C3" w:rsidP="001B2C22" w:rsidRDefault="005539C3" w14:paraId="127D227F"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65A1269F"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72537C59" w14:textId="77777777">
            <w:pPr>
              <w:spacing w:after="0" w:line="240" w:lineRule="auto"/>
              <w:rPr>
                <w:rFonts w:ascii="Source Sans Pro" w:hAnsi="Source Sans Pro"/>
                <w:sz w:val="20"/>
                <w:szCs w:val="20"/>
              </w:rPr>
            </w:pPr>
          </w:p>
        </w:tc>
      </w:tr>
      <w:tr w:rsidRPr="009747CB" w:rsidR="005539C3" w:rsidTr="005539C3" w14:paraId="6838D2E8" w14:textId="77777777">
        <w:trPr>
          <w:jc w:val="center"/>
        </w:trPr>
        <w:tc>
          <w:tcPr>
            <w:tcW w:w="6983" w:type="dxa"/>
          </w:tcPr>
          <w:p w:rsidRPr="009747CB" w:rsidR="005539C3" w:rsidP="001B2C22" w:rsidRDefault="005539C3" w14:paraId="44476DB2" w14:textId="77777777">
            <w:pPr>
              <w:spacing w:after="0" w:line="240" w:lineRule="auto"/>
              <w:rPr>
                <w:rFonts w:ascii="Source Sans Pro" w:hAnsi="Source Sans Pro"/>
                <w:sz w:val="20"/>
                <w:szCs w:val="20"/>
              </w:rPr>
            </w:pPr>
            <w:r w:rsidRPr="00DE3FEF">
              <w:rPr>
                <w:rFonts w:ascii="Source Sans Pro" w:hAnsi="Source Sans Pro"/>
                <w:sz w:val="20"/>
                <w:szCs w:val="20"/>
              </w:rPr>
              <w:t>VII) bij capaciteitsontwikkeling wordt gestreefd naar duurzame capaciteitsontwikkeling bij partners.</w:t>
            </w:r>
          </w:p>
        </w:tc>
        <w:tc>
          <w:tcPr>
            <w:tcW w:w="2884" w:type="dxa"/>
          </w:tcPr>
          <w:p w:rsidRPr="009747CB" w:rsidR="005539C3" w:rsidP="001B2C22" w:rsidRDefault="005539C3" w14:paraId="034817A4"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7FBF971C"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741517A4" w14:textId="77777777">
            <w:pPr>
              <w:spacing w:after="0" w:line="240" w:lineRule="auto"/>
              <w:rPr>
                <w:rFonts w:ascii="Source Sans Pro" w:hAnsi="Source Sans Pro"/>
                <w:sz w:val="20"/>
                <w:szCs w:val="20"/>
              </w:rPr>
            </w:pPr>
          </w:p>
        </w:tc>
      </w:tr>
      <w:tr w:rsidRPr="009747CB" w:rsidR="005539C3" w:rsidTr="005539C3" w14:paraId="0F638256" w14:textId="77777777">
        <w:trPr>
          <w:jc w:val="center"/>
        </w:trPr>
        <w:tc>
          <w:tcPr>
            <w:tcW w:w="6983" w:type="dxa"/>
          </w:tcPr>
          <w:p w:rsidRPr="009747CB" w:rsidR="005539C3" w:rsidP="001B2C22" w:rsidRDefault="005539C3" w14:paraId="66FFF083" w14:textId="77777777">
            <w:pPr>
              <w:spacing w:after="0" w:line="240" w:lineRule="auto"/>
              <w:ind w:left="565" w:hanging="565"/>
              <w:rPr>
                <w:rFonts w:ascii="Source Sans Pro" w:hAnsi="Source Sans Pro"/>
                <w:sz w:val="20"/>
                <w:szCs w:val="20"/>
              </w:rPr>
            </w:pPr>
            <w:r w:rsidRPr="009747CB">
              <w:rPr>
                <w:rFonts w:ascii="Source Sans Pro" w:hAnsi="Source Sans Pro"/>
                <w:b/>
                <w:sz w:val="20"/>
                <w:szCs w:val="20"/>
              </w:rPr>
              <w:t>8.4 Beheersing van extern geleverde processen, producten en diensten</w:t>
            </w:r>
          </w:p>
        </w:tc>
        <w:tc>
          <w:tcPr>
            <w:tcW w:w="2884" w:type="dxa"/>
          </w:tcPr>
          <w:p w:rsidRPr="009747CB" w:rsidR="005539C3" w:rsidP="001B2C22" w:rsidRDefault="005539C3" w14:paraId="03BAB074"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2C1003F8"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7D7512E9" w14:textId="77777777">
            <w:pPr>
              <w:spacing w:after="0" w:line="240" w:lineRule="auto"/>
              <w:rPr>
                <w:rFonts w:ascii="Source Sans Pro" w:hAnsi="Source Sans Pro"/>
                <w:sz w:val="20"/>
                <w:szCs w:val="20"/>
              </w:rPr>
            </w:pPr>
          </w:p>
        </w:tc>
      </w:tr>
      <w:tr w:rsidRPr="009747CB" w:rsidR="005539C3" w:rsidTr="005539C3" w14:paraId="75D13435" w14:textId="77777777">
        <w:trPr>
          <w:jc w:val="center"/>
        </w:trPr>
        <w:tc>
          <w:tcPr>
            <w:tcW w:w="6983" w:type="dxa"/>
          </w:tcPr>
          <w:p w:rsidRPr="00DE3FEF" w:rsidR="005539C3" w:rsidP="00DE3FEF" w:rsidRDefault="005539C3" w14:paraId="778BE34C" w14:textId="77777777">
            <w:pPr>
              <w:spacing w:after="0" w:line="240" w:lineRule="auto"/>
              <w:rPr>
                <w:rFonts w:ascii="Source Sans Pro" w:hAnsi="Source Sans Pro"/>
                <w:sz w:val="20"/>
                <w:szCs w:val="20"/>
              </w:rPr>
            </w:pPr>
            <w:r w:rsidRPr="009747CB">
              <w:rPr>
                <w:rFonts w:ascii="Source Sans Pro" w:hAnsi="Source Sans Pro"/>
                <w:b/>
                <w:sz w:val="20"/>
                <w:szCs w:val="20"/>
              </w:rPr>
              <w:t>8.4.1 Algemeen</w:t>
            </w:r>
          </w:p>
        </w:tc>
        <w:tc>
          <w:tcPr>
            <w:tcW w:w="2884" w:type="dxa"/>
          </w:tcPr>
          <w:p w:rsidRPr="009747CB" w:rsidR="005539C3" w:rsidP="001B2C22" w:rsidRDefault="005539C3" w14:paraId="4C9BD471"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131DA61"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40938139" w14:textId="77777777">
            <w:pPr>
              <w:spacing w:after="0" w:line="240" w:lineRule="auto"/>
              <w:rPr>
                <w:rFonts w:ascii="Source Sans Pro" w:hAnsi="Source Sans Pro"/>
                <w:sz w:val="20"/>
                <w:szCs w:val="20"/>
              </w:rPr>
            </w:pPr>
          </w:p>
        </w:tc>
      </w:tr>
      <w:tr w:rsidRPr="009747CB" w:rsidR="005539C3" w:rsidTr="005539C3" w14:paraId="4C8C5828" w14:textId="77777777">
        <w:trPr>
          <w:jc w:val="center"/>
        </w:trPr>
        <w:tc>
          <w:tcPr>
            <w:tcW w:w="6983" w:type="dxa"/>
          </w:tcPr>
          <w:p w:rsidRPr="009747CB" w:rsidR="005539C3" w:rsidP="001B2C22" w:rsidRDefault="005539C3" w14:paraId="75CCC08C" w14:textId="77777777">
            <w:pPr>
              <w:spacing w:after="240" w:line="240" w:lineRule="auto"/>
              <w:rPr>
                <w:rFonts w:ascii="Source Sans Pro" w:hAnsi="Source Sans Pro"/>
                <w:b/>
                <w:sz w:val="20"/>
                <w:szCs w:val="20"/>
              </w:rPr>
            </w:pPr>
            <w:r w:rsidRPr="009747CB">
              <w:rPr>
                <w:rFonts w:ascii="Source Sans Pro" w:hAnsi="Source Sans Pro"/>
                <w:i/>
                <w:sz w:val="20"/>
                <w:szCs w:val="20"/>
              </w:rPr>
              <w:t>In aanvulling op de eisen in deze ISO-paragraaf hanteert de organisatie:</w:t>
            </w:r>
          </w:p>
        </w:tc>
        <w:tc>
          <w:tcPr>
            <w:tcW w:w="2884" w:type="dxa"/>
          </w:tcPr>
          <w:p w:rsidRPr="009747CB" w:rsidR="005539C3" w:rsidP="001B2C22" w:rsidRDefault="005539C3" w14:paraId="4B03BF42" w14:textId="77777777">
            <w:pPr>
              <w:spacing w:after="240" w:line="240" w:lineRule="auto"/>
              <w:rPr>
                <w:rFonts w:ascii="Source Sans Pro" w:hAnsi="Source Sans Pro"/>
                <w:b/>
                <w:sz w:val="20"/>
                <w:szCs w:val="20"/>
              </w:rPr>
            </w:pPr>
          </w:p>
        </w:tc>
        <w:tc>
          <w:tcPr>
            <w:tcW w:w="2234" w:type="dxa"/>
          </w:tcPr>
          <w:p w:rsidRPr="009747CB" w:rsidR="005539C3" w:rsidP="001B2C22" w:rsidRDefault="005539C3" w14:paraId="69CD1F51" w14:textId="77777777">
            <w:pPr>
              <w:spacing w:after="240" w:line="240" w:lineRule="auto"/>
              <w:rPr>
                <w:rFonts w:ascii="Source Sans Pro" w:hAnsi="Source Sans Pro"/>
                <w:b/>
                <w:sz w:val="20"/>
                <w:szCs w:val="20"/>
              </w:rPr>
            </w:pPr>
          </w:p>
        </w:tc>
        <w:tc>
          <w:tcPr>
            <w:tcW w:w="2500" w:type="dxa"/>
          </w:tcPr>
          <w:p w:rsidRPr="009747CB" w:rsidR="005539C3" w:rsidP="001B2C22" w:rsidRDefault="005539C3" w14:paraId="7D37462E" w14:textId="77777777">
            <w:pPr>
              <w:spacing w:after="240" w:line="240" w:lineRule="auto"/>
              <w:rPr>
                <w:rFonts w:ascii="Source Sans Pro" w:hAnsi="Source Sans Pro"/>
                <w:b/>
                <w:sz w:val="20"/>
                <w:szCs w:val="20"/>
              </w:rPr>
            </w:pPr>
          </w:p>
        </w:tc>
      </w:tr>
      <w:tr w:rsidRPr="009747CB" w:rsidR="005539C3" w:rsidTr="005539C3" w14:paraId="248A0ED1" w14:textId="77777777">
        <w:trPr>
          <w:jc w:val="center"/>
        </w:trPr>
        <w:tc>
          <w:tcPr>
            <w:tcW w:w="6983" w:type="dxa"/>
          </w:tcPr>
          <w:p w:rsidRPr="001B2C22" w:rsidR="005539C3" w:rsidP="001B2C22" w:rsidRDefault="005539C3" w14:paraId="3F1EE3B4" w14:textId="77777777">
            <w:pPr>
              <w:numPr>
                <w:ilvl w:val="0"/>
                <w:numId w:val="4"/>
              </w:numPr>
              <w:spacing w:after="0" w:line="240" w:lineRule="auto"/>
              <w:ind w:hanging="230"/>
              <w:rPr>
                <w:rFonts w:ascii="Source Sans Pro" w:hAnsi="Source Sans Pro"/>
                <w:sz w:val="20"/>
                <w:szCs w:val="20"/>
              </w:rPr>
            </w:pPr>
            <w:r w:rsidRPr="001B2C22">
              <w:rPr>
                <w:rFonts w:ascii="Source Sans Pro" w:hAnsi="Source Sans Pro"/>
                <w:sz w:val="20"/>
                <w:szCs w:val="20"/>
              </w:rPr>
              <w:t>t.a.v. partnerorganisaties een partnerselectieprocedure;</w:t>
            </w:r>
          </w:p>
          <w:p w:rsidRPr="009747CB" w:rsidR="005539C3" w:rsidP="001B2C22" w:rsidRDefault="005539C3" w14:paraId="1F123CD2"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19B40242"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29C759C5"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5FCBB275" w14:textId="77777777">
            <w:pPr>
              <w:spacing w:after="0" w:line="240" w:lineRule="auto"/>
              <w:rPr>
                <w:rFonts w:ascii="Source Sans Pro" w:hAnsi="Source Sans Pro"/>
                <w:b/>
                <w:sz w:val="20"/>
                <w:szCs w:val="20"/>
              </w:rPr>
            </w:pPr>
          </w:p>
        </w:tc>
      </w:tr>
      <w:tr w:rsidRPr="009747CB" w:rsidR="005539C3" w:rsidTr="005539C3" w14:paraId="4EBA81F0" w14:textId="77777777">
        <w:trPr>
          <w:jc w:val="center"/>
        </w:trPr>
        <w:tc>
          <w:tcPr>
            <w:tcW w:w="6983" w:type="dxa"/>
          </w:tcPr>
          <w:p w:rsidRPr="009747CB" w:rsidR="005539C3" w:rsidP="0070313A" w:rsidRDefault="005539C3" w14:paraId="5F67395F" w14:textId="77777777">
            <w:pPr>
              <w:numPr>
                <w:ilvl w:val="0"/>
                <w:numId w:val="4"/>
              </w:numPr>
              <w:spacing w:after="0" w:line="240" w:lineRule="auto"/>
              <w:ind w:hanging="230"/>
              <w:rPr>
                <w:rFonts w:ascii="Source Sans Pro" w:hAnsi="Source Sans Pro"/>
                <w:sz w:val="20"/>
                <w:szCs w:val="20"/>
              </w:rPr>
            </w:pPr>
            <w:r w:rsidRPr="009747CB">
              <w:rPr>
                <w:rFonts w:ascii="Source Sans Pro" w:hAnsi="Source Sans Pro"/>
                <w:sz w:val="20"/>
                <w:szCs w:val="20"/>
              </w:rPr>
              <w:t>selectiecriteria en toetsingscriteria voor partnerorganisaties;</w:t>
            </w:r>
          </w:p>
          <w:p w:rsidRPr="009747CB" w:rsidR="005539C3" w:rsidP="001B2C22" w:rsidRDefault="005539C3" w14:paraId="1610DC5D" w14:textId="77777777">
            <w:pPr>
              <w:spacing w:after="0" w:line="240" w:lineRule="auto"/>
              <w:rPr>
                <w:rFonts w:ascii="Source Sans Pro" w:hAnsi="Source Sans Pro"/>
                <w:i/>
                <w:sz w:val="20"/>
                <w:szCs w:val="20"/>
              </w:rPr>
            </w:pPr>
          </w:p>
        </w:tc>
        <w:tc>
          <w:tcPr>
            <w:tcW w:w="2884" w:type="dxa"/>
          </w:tcPr>
          <w:p w:rsidRPr="009747CB" w:rsidR="005539C3" w:rsidP="001B2C22" w:rsidRDefault="005539C3" w14:paraId="1FE29003"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51BB8DB8"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2338A263" w14:textId="77777777">
            <w:pPr>
              <w:spacing w:after="0" w:line="240" w:lineRule="auto"/>
              <w:rPr>
                <w:rFonts w:ascii="Source Sans Pro" w:hAnsi="Source Sans Pro"/>
                <w:i/>
                <w:sz w:val="20"/>
                <w:szCs w:val="20"/>
              </w:rPr>
            </w:pPr>
          </w:p>
        </w:tc>
      </w:tr>
      <w:tr w:rsidRPr="009747CB" w:rsidR="005539C3" w:rsidTr="005539C3" w14:paraId="1ECE56E9" w14:textId="77777777">
        <w:trPr>
          <w:jc w:val="center"/>
        </w:trPr>
        <w:tc>
          <w:tcPr>
            <w:tcW w:w="6983" w:type="dxa"/>
          </w:tcPr>
          <w:p w:rsidRPr="009747CB" w:rsidR="005539C3" w:rsidP="0070313A" w:rsidRDefault="005539C3" w14:paraId="6417A316" w14:textId="77777777">
            <w:pPr>
              <w:numPr>
                <w:ilvl w:val="0"/>
                <w:numId w:val="4"/>
              </w:numPr>
              <w:spacing w:after="0" w:line="240" w:lineRule="auto"/>
              <w:ind w:hanging="230"/>
              <w:rPr>
                <w:rFonts w:ascii="Source Sans Pro" w:hAnsi="Source Sans Pro" w:cs="Calibri"/>
                <w:sz w:val="20"/>
                <w:szCs w:val="20"/>
              </w:rPr>
            </w:pPr>
            <w:r w:rsidRPr="009747CB">
              <w:rPr>
                <w:rFonts w:ascii="Source Sans Pro" w:hAnsi="Source Sans Pro"/>
                <w:sz w:val="20"/>
                <w:szCs w:val="20"/>
              </w:rPr>
              <w:t>een periodieke partner beoordelingsprocedure.</w:t>
            </w:r>
          </w:p>
          <w:p w:rsidRPr="009747CB" w:rsidR="005539C3" w:rsidP="001B2C22" w:rsidRDefault="005539C3" w14:paraId="79D86718"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7DF7F754" w14:textId="77777777">
            <w:pPr>
              <w:spacing w:after="0" w:line="240" w:lineRule="auto"/>
              <w:ind w:left="214"/>
              <w:rPr>
                <w:rFonts w:ascii="Source Sans Pro" w:hAnsi="Source Sans Pro"/>
                <w:sz w:val="20"/>
                <w:szCs w:val="20"/>
              </w:rPr>
            </w:pPr>
          </w:p>
        </w:tc>
        <w:tc>
          <w:tcPr>
            <w:tcW w:w="2234" w:type="dxa"/>
          </w:tcPr>
          <w:p w:rsidRPr="009747CB" w:rsidR="005539C3" w:rsidP="001B2C22" w:rsidRDefault="005539C3" w14:paraId="2CD85C36" w14:textId="77777777">
            <w:pPr>
              <w:spacing w:after="0" w:line="240" w:lineRule="auto"/>
              <w:ind w:left="214"/>
              <w:rPr>
                <w:rFonts w:ascii="Source Sans Pro" w:hAnsi="Source Sans Pro"/>
                <w:sz w:val="20"/>
                <w:szCs w:val="20"/>
              </w:rPr>
            </w:pPr>
          </w:p>
        </w:tc>
        <w:tc>
          <w:tcPr>
            <w:tcW w:w="2500" w:type="dxa"/>
          </w:tcPr>
          <w:p w:rsidRPr="009747CB" w:rsidR="005539C3" w:rsidP="001B2C22" w:rsidRDefault="005539C3" w14:paraId="03563F7D" w14:textId="77777777">
            <w:pPr>
              <w:spacing w:after="0" w:line="240" w:lineRule="auto"/>
              <w:ind w:left="214"/>
              <w:rPr>
                <w:rFonts w:ascii="Source Sans Pro" w:hAnsi="Source Sans Pro"/>
                <w:sz w:val="20"/>
                <w:szCs w:val="20"/>
              </w:rPr>
            </w:pPr>
          </w:p>
        </w:tc>
      </w:tr>
      <w:tr w:rsidRPr="009747CB" w:rsidR="005539C3" w:rsidTr="005539C3" w14:paraId="248DFAE4" w14:textId="77777777">
        <w:trPr>
          <w:jc w:val="center"/>
        </w:trPr>
        <w:tc>
          <w:tcPr>
            <w:tcW w:w="6983" w:type="dxa"/>
          </w:tcPr>
          <w:p w:rsidRPr="009747CB" w:rsidR="005539C3" w:rsidP="001B2C22" w:rsidRDefault="005539C3" w14:paraId="6CE8DA78" w14:textId="77777777">
            <w:pPr>
              <w:spacing w:after="0" w:line="240" w:lineRule="auto"/>
              <w:rPr>
                <w:rFonts w:ascii="Source Sans Pro" w:hAnsi="Source Sans Pro"/>
                <w:sz w:val="20"/>
                <w:szCs w:val="20"/>
              </w:rPr>
            </w:pPr>
            <w:r w:rsidRPr="009747CB">
              <w:rPr>
                <w:rFonts w:ascii="Source Sans Pro" w:hAnsi="Source Sans Pro"/>
                <w:b/>
                <w:sz w:val="20"/>
                <w:szCs w:val="20"/>
              </w:rPr>
              <w:t>8.4.2 Soort en mate van beheersing</w:t>
            </w:r>
          </w:p>
        </w:tc>
        <w:tc>
          <w:tcPr>
            <w:tcW w:w="2884" w:type="dxa"/>
          </w:tcPr>
          <w:p w:rsidRPr="009747CB" w:rsidR="005539C3" w:rsidP="001B2C22" w:rsidRDefault="005539C3" w14:paraId="3C1225C7" w14:textId="77777777">
            <w:pPr>
              <w:spacing w:after="0" w:line="240" w:lineRule="auto"/>
              <w:ind w:left="214"/>
              <w:rPr>
                <w:rFonts w:ascii="Source Sans Pro" w:hAnsi="Source Sans Pro"/>
                <w:sz w:val="20"/>
                <w:szCs w:val="20"/>
              </w:rPr>
            </w:pPr>
          </w:p>
        </w:tc>
        <w:tc>
          <w:tcPr>
            <w:tcW w:w="2234" w:type="dxa"/>
          </w:tcPr>
          <w:p w:rsidRPr="009747CB" w:rsidR="005539C3" w:rsidP="001B2C22" w:rsidRDefault="005539C3" w14:paraId="1F402A9F" w14:textId="77777777">
            <w:pPr>
              <w:spacing w:after="0" w:line="240" w:lineRule="auto"/>
              <w:ind w:left="214"/>
              <w:rPr>
                <w:rFonts w:ascii="Source Sans Pro" w:hAnsi="Source Sans Pro"/>
                <w:sz w:val="20"/>
                <w:szCs w:val="20"/>
              </w:rPr>
            </w:pPr>
          </w:p>
        </w:tc>
        <w:tc>
          <w:tcPr>
            <w:tcW w:w="2500" w:type="dxa"/>
          </w:tcPr>
          <w:p w:rsidRPr="009747CB" w:rsidR="005539C3" w:rsidP="001B2C22" w:rsidRDefault="005539C3" w14:paraId="7BAFDBBE" w14:textId="77777777">
            <w:pPr>
              <w:spacing w:after="0" w:line="240" w:lineRule="auto"/>
              <w:ind w:left="214"/>
              <w:rPr>
                <w:rFonts w:ascii="Source Sans Pro" w:hAnsi="Source Sans Pro"/>
                <w:sz w:val="20"/>
                <w:szCs w:val="20"/>
              </w:rPr>
            </w:pPr>
          </w:p>
        </w:tc>
      </w:tr>
      <w:tr w:rsidRPr="009747CB" w:rsidR="005539C3" w:rsidTr="005539C3" w14:paraId="03D95C99" w14:textId="77777777">
        <w:trPr>
          <w:jc w:val="center"/>
        </w:trPr>
        <w:tc>
          <w:tcPr>
            <w:tcW w:w="6983" w:type="dxa"/>
          </w:tcPr>
          <w:p w:rsidRPr="009747CB" w:rsidR="005539C3" w:rsidP="002E591D" w:rsidRDefault="005539C3" w14:paraId="75DEC1D6" w14:textId="77777777">
            <w:pPr>
              <w:spacing w:after="0" w:line="240" w:lineRule="auto"/>
              <w:rPr>
                <w:rFonts w:ascii="Source Sans Pro" w:hAnsi="Source Sans Pro" w:cs="Calibri"/>
                <w:sz w:val="20"/>
                <w:szCs w:val="20"/>
              </w:rPr>
            </w:pPr>
            <w:r w:rsidRPr="009747CB">
              <w:rPr>
                <w:rFonts w:ascii="Source Sans Pro" w:hAnsi="Source Sans Pro"/>
                <w:sz w:val="20"/>
                <w:szCs w:val="20"/>
              </w:rPr>
              <w:t>De organisatie hanteert een financieel toezichtsysteem voor organisaties aan wie geld of middelen overgedragen worden.</w:t>
            </w:r>
          </w:p>
        </w:tc>
        <w:tc>
          <w:tcPr>
            <w:tcW w:w="2884" w:type="dxa"/>
          </w:tcPr>
          <w:p w:rsidRPr="009747CB" w:rsidR="005539C3" w:rsidP="001B2C22" w:rsidRDefault="005539C3" w14:paraId="7DBF13BE" w14:textId="77777777">
            <w:pPr>
              <w:spacing w:after="0" w:line="240" w:lineRule="auto"/>
              <w:ind w:left="214"/>
              <w:rPr>
                <w:rFonts w:ascii="Source Sans Pro" w:hAnsi="Source Sans Pro"/>
                <w:sz w:val="20"/>
                <w:szCs w:val="20"/>
              </w:rPr>
            </w:pPr>
          </w:p>
        </w:tc>
        <w:tc>
          <w:tcPr>
            <w:tcW w:w="2234" w:type="dxa"/>
          </w:tcPr>
          <w:p w:rsidRPr="009747CB" w:rsidR="005539C3" w:rsidP="001B2C22" w:rsidRDefault="005539C3" w14:paraId="26655A88" w14:textId="77777777">
            <w:pPr>
              <w:spacing w:after="0" w:line="240" w:lineRule="auto"/>
              <w:ind w:left="214"/>
              <w:rPr>
                <w:rFonts w:ascii="Source Sans Pro" w:hAnsi="Source Sans Pro"/>
                <w:sz w:val="20"/>
                <w:szCs w:val="20"/>
              </w:rPr>
            </w:pPr>
          </w:p>
        </w:tc>
        <w:tc>
          <w:tcPr>
            <w:tcW w:w="2500" w:type="dxa"/>
          </w:tcPr>
          <w:p w:rsidRPr="009747CB" w:rsidR="005539C3" w:rsidP="001B2C22" w:rsidRDefault="005539C3" w14:paraId="194EECA6" w14:textId="77777777">
            <w:pPr>
              <w:spacing w:after="0" w:line="240" w:lineRule="auto"/>
              <w:ind w:left="214"/>
              <w:rPr>
                <w:rFonts w:ascii="Source Sans Pro" w:hAnsi="Source Sans Pro"/>
                <w:sz w:val="20"/>
                <w:szCs w:val="20"/>
              </w:rPr>
            </w:pPr>
          </w:p>
        </w:tc>
      </w:tr>
      <w:tr w:rsidRPr="009747CB" w:rsidR="005539C3" w:rsidTr="005539C3" w14:paraId="26A2AD31" w14:textId="77777777">
        <w:trPr>
          <w:jc w:val="center"/>
        </w:trPr>
        <w:tc>
          <w:tcPr>
            <w:tcW w:w="6983" w:type="dxa"/>
          </w:tcPr>
          <w:p w:rsidRPr="009747CB" w:rsidR="005539C3" w:rsidP="001B2C22" w:rsidRDefault="005539C3" w14:paraId="44C20737" w14:textId="77777777">
            <w:pPr>
              <w:spacing w:after="0" w:line="240" w:lineRule="auto"/>
              <w:rPr>
                <w:rFonts w:ascii="Source Sans Pro" w:hAnsi="Source Sans Pro"/>
                <w:sz w:val="20"/>
                <w:szCs w:val="20"/>
              </w:rPr>
            </w:pPr>
            <w:r w:rsidRPr="009747CB">
              <w:rPr>
                <w:rFonts w:ascii="Source Sans Pro" w:hAnsi="Source Sans Pro"/>
                <w:sz w:val="20"/>
                <w:szCs w:val="20"/>
              </w:rPr>
              <w:t>Als de organisatie bij haar partners projectbezoeken wil afleggen of financiële of inhoudelijke audits uit wil voeren, dient zij dit in het partnercontract vast te leggen.</w:t>
            </w:r>
          </w:p>
          <w:p w:rsidRPr="009747CB" w:rsidR="005539C3" w:rsidP="001B2C22" w:rsidRDefault="005539C3" w14:paraId="629B9435"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05919D2F"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E47C514"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62606229" w14:textId="77777777">
            <w:pPr>
              <w:spacing w:after="0" w:line="240" w:lineRule="auto"/>
              <w:rPr>
                <w:rFonts w:ascii="Source Sans Pro" w:hAnsi="Source Sans Pro"/>
                <w:b/>
                <w:sz w:val="20"/>
                <w:szCs w:val="20"/>
              </w:rPr>
            </w:pPr>
          </w:p>
        </w:tc>
      </w:tr>
      <w:tr w:rsidRPr="009747CB" w:rsidR="005539C3" w:rsidTr="005539C3" w14:paraId="4AE5A461" w14:textId="77777777">
        <w:trPr>
          <w:jc w:val="center"/>
        </w:trPr>
        <w:tc>
          <w:tcPr>
            <w:tcW w:w="6983" w:type="dxa"/>
          </w:tcPr>
          <w:p w:rsidRPr="009747CB" w:rsidR="005539C3" w:rsidP="00342E67" w:rsidRDefault="005539C3" w14:paraId="49DAF2AA" w14:textId="77777777">
            <w:pPr>
              <w:spacing w:after="0" w:line="240" w:lineRule="auto"/>
              <w:rPr>
                <w:rFonts w:ascii="Source Sans Pro" w:hAnsi="Source Sans Pro"/>
                <w:sz w:val="20"/>
                <w:szCs w:val="20"/>
              </w:rPr>
            </w:pPr>
            <w:r w:rsidRPr="009747CB">
              <w:rPr>
                <w:rFonts w:ascii="Source Sans Pro" w:hAnsi="Source Sans Pro"/>
                <w:b/>
                <w:sz w:val="20"/>
                <w:szCs w:val="20"/>
              </w:rPr>
              <w:t>8.4.3 Informatie voor externe aanbieders</w:t>
            </w:r>
          </w:p>
        </w:tc>
        <w:tc>
          <w:tcPr>
            <w:tcW w:w="2884" w:type="dxa"/>
          </w:tcPr>
          <w:p w:rsidRPr="009747CB" w:rsidR="005539C3" w:rsidP="001B2C22" w:rsidRDefault="005539C3" w14:paraId="6F9C30A2"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56029EA0"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3D8C4FFE" w14:textId="77777777">
            <w:pPr>
              <w:spacing w:after="0" w:line="240" w:lineRule="auto"/>
              <w:rPr>
                <w:rFonts w:ascii="Source Sans Pro" w:hAnsi="Source Sans Pro"/>
                <w:sz w:val="20"/>
                <w:szCs w:val="20"/>
              </w:rPr>
            </w:pPr>
          </w:p>
        </w:tc>
      </w:tr>
      <w:tr w:rsidRPr="009747CB" w:rsidR="005539C3" w:rsidTr="005539C3" w14:paraId="68C50EC6" w14:textId="77777777">
        <w:trPr>
          <w:jc w:val="center"/>
        </w:trPr>
        <w:tc>
          <w:tcPr>
            <w:tcW w:w="6983" w:type="dxa"/>
          </w:tcPr>
          <w:p w:rsidRPr="009747CB" w:rsidR="005539C3" w:rsidP="001B2C22" w:rsidRDefault="005539C3" w14:paraId="66E006A9" w14:textId="77777777">
            <w:pPr>
              <w:spacing w:after="0" w:line="240" w:lineRule="auto"/>
              <w:rPr>
                <w:rFonts w:ascii="Source Sans Pro" w:hAnsi="Source Sans Pro"/>
                <w:sz w:val="20"/>
                <w:szCs w:val="20"/>
              </w:rPr>
            </w:pPr>
            <w:r w:rsidRPr="009747CB">
              <w:rPr>
                <w:rFonts w:ascii="Source Sans Pro" w:hAnsi="Source Sans Pro"/>
                <w:sz w:val="20"/>
                <w:szCs w:val="20"/>
              </w:rPr>
              <w:t>Contracten met partnerorganisaties bevatten heldere beoogde resultaten, taken, verantwoordelijkheden, bevoegdheden, competenties en kwalificaties van in te zetten personeel, de wijze van monitoring en evaluatie en condities en voorwaarden.</w:t>
            </w:r>
          </w:p>
        </w:tc>
        <w:tc>
          <w:tcPr>
            <w:tcW w:w="2884" w:type="dxa"/>
          </w:tcPr>
          <w:p w:rsidRPr="009747CB" w:rsidR="005539C3" w:rsidP="001B2C22" w:rsidRDefault="005539C3" w14:paraId="3B6C710A"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4A3958D6"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1511D92B" w14:textId="77777777">
            <w:pPr>
              <w:spacing w:after="0" w:line="240" w:lineRule="auto"/>
              <w:rPr>
                <w:rFonts w:ascii="Source Sans Pro" w:hAnsi="Source Sans Pro"/>
                <w:sz w:val="20"/>
                <w:szCs w:val="20"/>
              </w:rPr>
            </w:pPr>
          </w:p>
        </w:tc>
      </w:tr>
      <w:tr w:rsidRPr="009747CB" w:rsidR="005539C3" w:rsidTr="005539C3" w14:paraId="55E94616" w14:textId="77777777">
        <w:trPr>
          <w:jc w:val="center"/>
        </w:trPr>
        <w:tc>
          <w:tcPr>
            <w:tcW w:w="6983" w:type="dxa"/>
          </w:tcPr>
          <w:p w:rsidRPr="009747CB" w:rsidR="005539C3" w:rsidP="001B2C22" w:rsidRDefault="005539C3" w14:paraId="6AD4BF0F" w14:textId="77777777">
            <w:pPr>
              <w:spacing w:after="0" w:line="240" w:lineRule="auto"/>
              <w:rPr>
                <w:rFonts w:ascii="Source Sans Pro" w:hAnsi="Source Sans Pro"/>
                <w:b/>
                <w:sz w:val="20"/>
                <w:szCs w:val="20"/>
              </w:rPr>
            </w:pPr>
            <w:r w:rsidRPr="009747CB">
              <w:rPr>
                <w:rFonts w:ascii="Source Sans Pro" w:hAnsi="Source Sans Pro"/>
                <w:b/>
                <w:sz w:val="20"/>
                <w:szCs w:val="20"/>
              </w:rPr>
              <w:t>8.5 Productie en het leveren van diensten</w:t>
            </w:r>
          </w:p>
        </w:tc>
        <w:tc>
          <w:tcPr>
            <w:tcW w:w="2884" w:type="dxa"/>
          </w:tcPr>
          <w:p w:rsidRPr="009747CB" w:rsidR="005539C3" w:rsidP="001B2C22" w:rsidRDefault="005539C3" w14:paraId="7EB28953"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224B1E21"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36CF9DE6" w14:textId="77777777">
            <w:pPr>
              <w:spacing w:after="0" w:line="240" w:lineRule="auto"/>
              <w:rPr>
                <w:rFonts w:ascii="Source Sans Pro" w:hAnsi="Source Sans Pro"/>
                <w:b/>
                <w:sz w:val="20"/>
                <w:szCs w:val="20"/>
              </w:rPr>
            </w:pPr>
          </w:p>
        </w:tc>
      </w:tr>
      <w:tr w:rsidRPr="009747CB" w:rsidR="005539C3" w:rsidTr="005539C3" w14:paraId="12B8D0A6" w14:textId="77777777">
        <w:trPr>
          <w:jc w:val="center"/>
        </w:trPr>
        <w:tc>
          <w:tcPr>
            <w:tcW w:w="6983" w:type="dxa"/>
          </w:tcPr>
          <w:p w:rsidRPr="009747CB" w:rsidR="005539C3" w:rsidP="001B2C22" w:rsidRDefault="005539C3" w14:paraId="7132A968" w14:textId="77777777">
            <w:pPr>
              <w:spacing w:after="0" w:line="240" w:lineRule="auto"/>
              <w:rPr>
                <w:rFonts w:ascii="Source Sans Pro" w:hAnsi="Source Sans Pro"/>
                <w:sz w:val="20"/>
                <w:szCs w:val="20"/>
              </w:rPr>
            </w:pPr>
            <w:r w:rsidRPr="009747CB">
              <w:rPr>
                <w:rFonts w:ascii="Source Sans Pro" w:hAnsi="Source Sans Pro"/>
                <w:b/>
                <w:sz w:val="20"/>
                <w:szCs w:val="20"/>
              </w:rPr>
              <w:t>8.5.1 Beheersing van productie en het leveren van diensten</w:t>
            </w:r>
          </w:p>
        </w:tc>
        <w:tc>
          <w:tcPr>
            <w:tcW w:w="2884" w:type="dxa"/>
          </w:tcPr>
          <w:p w:rsidRPr="009747CB" w:rsidR="005539C3" w:rsidP="001B2C22" w:rsidRDefault="005539C3" w14:paraId="3F99FECE"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11D100C7"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1A1780E7" w14:textId="77777777">
            <w:pPr>
              <w:spacing w:after="0" w:line="240" w:lineRule="auto"/>
              <w:rPr>
                <w:rFonts w:ascii="Source Sans Pro" w:hAnsi="Source Sans Pro"/>
                <w:b/>
                <w:sz w:val="20"/>
                <w:szCs w:val="20"/>
              </w:rPr>
            </w:pPr>
          </w:p>
        </w:tc>
      </w:tr>
      <w:tr w:rsidRPr="009747CB" w:rsidR="005539C3" w:rsidTr="005539C3" w14:paraId="0FE35E73" w14:textId="77777777">
        <w:trPr>
          <w:jc w:val="center"/>
        </w:trPr>
        <w:tc>
          <w:tcPr>
            <w:tcW w:w="6983" w:type="dxa"/>
          </w:tcPr>
          <w:p w:rsidRPr="009747CB" w:rsidR="005539C3" w:rsidP="001B2C22" w:rsidRDefault="005539C3" w14:paraId="572922A8" w14:textId="77777777">
            <w:pPr>
              <w:spacing w:after="0" w:line="240" w:lineRule="auto"/>
              <w:rPr>
                <w:rFonts w:ascii="Source Sans Pro" w:hAnsi="Source Sans Pro" w:eastAsia="Times New Roman" w:cs="Calibri"/>
                <w:b/>
                <w:sz w:val="20"/>
                <w:szCs w:val="20"/>
                <w:lang w:eastAsia="nl-NL"/>
              </w:rPr>
            </w:pPr>
            <w:r w:rsidRPr="009747CB">
              <w:rPr>
                <w:rFonts w:ascii="Source Sans Pro" w:hAnsi="Source Sans Pro"/>
                <w:i/>
                <w:sz w:val="20"/>
                <w:szCs w:val="20"/>
              </w:rPr>
              <w:t>De organisatie beschikt in ieder geval over een:</w:t>
            </w:r>
          </w:p>
        </w:tc>
        <w:tc>
          <w:tcPr>
            <w:tcW w:w="2884" w:type="dxa"/>
          </w:tcPr>
          <w:p w:rsidRPr="009747CB" w:rsidR="005539C3" w:rsidP="001B2C22" w:rsidRDefault="005539C3" w14:paraId="60236344"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48A4188C"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5A4E7B77" w14:textId="77777777">
            <w:pPr>
              <w:spacing w:after="0" w:line="240" w:lineRule="auto"/>
              <w:rPr>
                <w:rFonts w:ascii="Source Sans Pro" w:hAnsi="Source Sans Pro"/>
                <w:b/>
                <w:sz w:val="20"/>
                <w:szCs w:val="20"/>
              </w:rPr>
            </w:pPr>
          </w:p>
        </w:tc>
      </w:tr>
      <w:tr w:rsidRPr="009747CB" w:rsidR="005539C3" w:rsidTr="005539C3" w14:paraId="143798C7" w14:textId="77777777">
        <w:trPr>
          <w:jc w:val="center"/>
        </w:trPr>
        <w:tc>
          <w:tcPr>
            <w:tcW w:w="6983" w:type="dxa"/>
          </w:tcPr>
          <w:p w:rsidRPr="009747CB" w:rsidR="005539C3" w:rsidP="001B2C22" w:rsidRDefault="005539C3" w14:paraId="20AB0991"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adequate financiële en administratieve organisatie;</w:t>
            </w:r>
          </w:p>
          <w:p w:rsidRPr="009747CB" w:rsidR="005539C3" w:rsidP="001B2C22" w:rsidRDefault="005539C3" w14:paraId="5C9AC475"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386FB2F7"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0318E3D"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782A9233" w14:textId="77777777">
            <w:pPr>
              <w:spacing w:after="0" w:line="240" w:lineRule="auto"/>
              <w:rPr>
                <w:rFonts w:ascii="Source Sans Pro" w:hAnsi="Source Sans Pro"/>
                <w:b/>
                <w:sz w:val="20"/>
                <w:szCs w:val="20"/>
              </w:rPr>
            </w:pPr>
          </w:p>
        </w:tc>
      </w:tr>
      <w:tr w:rsidRPr="009747CB" w:rsidR="005539C3" w:rsidTr="005539C3" w14:paraId="606EA110" w14:textId="77777777">
        <w:trPr>
          <w:jc w:val="center"/>
        </w:trPr>
        <w:tc>
          <w:tcPr>
            <w:tcW w:w="6983" w:type="dxa"/>
          </w:tcPr>
          <w:p w:rsidRPr="009747CB" w:rsidR="005539C3" w:rsidP="001B2C22" w:rsidRDefault="005539C3" w14:paraId="33ECD3A6"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een sluitende meerjarenbegroting (minimaal T+3) met onderliggende aannames, gebaseerd op het meerjaren- beleidsplan;</w:t>
            </w:r>
          </w:p>
          <w:p w:rsidRPr="009747CB" w:rsidR="005539C3" w:rsidP="001B2C22" w:rsidRDefault="005539C3" w14:paraId="1F805A7A" w14:textId="77777777">
            <w:pPr>
              <w:spacing w:after="0" w:line="240" w:lineRule="auto"/>
              <w:rPr>
                <w:rFonts w:ascii="Source Sans Pro" w:hAnsi="Source Sans Pro"/>
                <w:i/>
                <w:sz w:val="20"/>
                <w:szCs w:val="20"/>
              </w:rPr>
            </w:pPr>
          </w:p>
        </w:tc>
        <w:tc>
          <w:tcPr>
            <w:tcW w:w="2884" w:type="dxa"/>
          </w:tcPr>
          <w:p w:rsidRPr="009747CB" w:rsidR="005539C3" w:rsidP="001B2C22" w:rsidRDefault="005539C3" w14:paraId="1A1BC5A0"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367953A8"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678B2746" w14:textId="77777777">
            <w:pPr>
              <w:spacing w:after="0" w:line="240" w:lineRule="auto"/>
              <w:rPr>
                <w:rFonts w:ascii="Source Sans Pro" w:hAnsi="Source Sans Pro"/>
                <w:i/>
                <w:sz w:val="20"/>
                <w:szCs w:val="20"/>
              </w:rPr>
            </w:pPr>
          </w:p>
        </w:tc>
      </w:tr>
      <w:tr w:rsidRPr="009747CB" w:rsidR="005539C3" w:rsidTr="005539C3" w14:paraId="24A51036" w14:textId="77777777">
        <w:trPr>
          <w:jc w:val="center"/>
        </w:trPr>
        <w:tc>
          <w:tcPr>
            <w:tcW w:w="6983" w:type="dxa"/>
          </w:tcPr>
          <w:p w:rsidRPr="009747CB" w:rsidR="005539C3" w:rsidP="001B2C22" w:rsidRDefault="005539C3" w14:paraId="0F25CD97"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planning- en controlcyclus, inclusief passend budgetbeheer;</w:t>
            </w:r>
          </w:p>
          <w:p w:rsidRPr="009747CB" w:rsidR="005539C3" w:rsidP="001B2C22" w:rsidRDefault="005539C3" w14:paraId="384CC71D"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747F7248"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585030B0"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1768A595" w14:textId="77777777">
            <w:pPr>
              <w:spacing w:after="0" w:line="240" w:lineRule="auto"/>
              <w:rPr>
                <w:rFonts w:ascii="Source Sans Pro" w:hAnsi="Source Sans Pro"/>
                <w:sz w:val="20"/>
                <w:szCs w:val="20"/>
              </w:rPr>
            </w:pPr>
          </w:p>
        </w:tc>
      </w:tr>
      <w:tr w:rsidRPr="009747CB" w:rsidR="005539C3" w:rsidTr="005539C3" w14:paraId="68FCB01C" w14:textId="77777777">
        <w:trPr>
          <w:jc w:val="center"/>
        </w:trPr>
        <w:tc>
          <w:tcPr>
            <w:tcW w:w="6983" w:type="dxa"/>
          </w:tcPr>
          <w:p w:rsidRPr="009747CB" w:rsidR="005539C3" w:rsidP="001B2C22" w:rsidRDefault="005539C3" w14:paraId="6B6B9B3E"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financieel toezicht systeem voor organisaties aan wie geld of middelen overgedragen worden;</w:t>
            </w:r>
          </w:p>
          <w:p w:rsidRPr="009747CB" w:rsidR="005539C3" w:rsidP="001B2C22" w:rsidRDefault="005539C3" w14:paraId="1A2F7922"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2A46DE80"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7BD2A379"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5AD64407" w14:textId="77777777">
            <w:pPr>
              <w:spacing w:after="0" w:line="240" w:lineRule="auto"/>
              <w:rPr>
                <w:rFonts w:ascii="Source Sans Pro" w:hAnsi="Source Sans Pro"/>
                <w:sz w:val="20"/>
                <w:szCs w:val="20"/>
              </w:rPr>
            </w:pPr>
          </w:p>
        </w:tc>
      </w:tr>
      <w:tr w:rsidRPr="009747CB" w:rsidR="005539C3" w:rsidTr="005539C3" w14:paraId="650AA499" w14:textId="77777777">
        <w:trPr>
          <w:jc w:val="center"/>
        </w:trPr>
        <w:tc>
          <w:tcPr>
            <w:tcW w:w="6983" w:type="dxa"/>
          </w:tcPr>
          <w:p w:rsidRPr="00E5148A" w:rsidR="005539C3" w:rsidP="00E5148A" w:rsidRDefault="005539C3" w14:paraId="40FD0DC5" w14:textId="64AFD09D">
            <w:pPr>
              <w:pStyle w:val="Lijstalinea"/>
              <w:numPr>
                <w:ilvl w:val="0"/>
                <w:numId w:val="1"/>
              </w:numPr>
              <w:spacing w:after="0" w:line="240" w:lineRule="auto"/>
              <w:ind w:left="424" w:hanging="425"/>
              <w:rPr>
                <w:rFonts w:ascii="Source Sans Pro" w:hAnsi="Source Sans Pro"/>
                <w:sz w:val="20"/>
                <w:szCs w:val="20"/>
              </w:rPr>
            </w:pPr>
            <w:r w:rsidRPr="00E5148A">
              <w:rPr>
                <w:rFonts w:ascii="Source Sans Pro" w:hAnsi="Source Sans Pro"/>
                <w:sz w:val="20"/>
                <w:szCs w:val="20"/>
              </w:rPr>
              <w:t>verantwoordingscyclus, inclusief inhoudelijke en financiële rapportages;</w:t>
            </w:r>
          </w:p>
        </w:tc>
        <w:tc>
          <w:tcPr>
            <w:tcW w:w="2884" w:type="dxa"/>
          </w:tcPr>
          <w:p w:rsidRPr="009747CB" w:rsidR="005539C3" w:rsidP="001B2C22" w:rsidRDefault="005539C3" w14:paraId="4706121D"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4EF1AA51"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281FBFB7" w14:textId="77777777">
            <w:pPr>
              <w:spacing w:after="0" w:line="240" w:lineRule="auto"/>
              <w:rPr>
                <w:rFonts w:ascii="Source Sans Pro" w:hAnsi="Source Sans Pro"/>
                <w:sz w:val="20"/>
                <w:szCs w:val="20"/>
              </w:rPr>
            </w:pPr>
          </w:p>
        </w:tc>
      </w:tr>
      <w:tr w:rsidRPr="009747CB" w:rsidR="005539C3" w:rsidTr="005539C3" w14:paraId="532476D0" w14:textId="77777777">
        <w:trPr>
          <w:jc w:val="center"/>
        </w:trPr>
        <w:tc>
          <w:tcPr>
            <w:tcW w:w="6983" w:type="dxa"/>
          </w:tcPr>
          <w:p w:rsidRPr="00E5148A" w:rsidR="005539C3" w:rsidP="00E5148A" w:rsidRDefault="005539C3" w14:paraId="6459689B" w14:textId="734F937D">
            <w:pPr>
              <w:pStyle w:val="Lijstalinea"/>
              <w:numPr>
                <w:ilvl w:val="0"/>
                <w:numId w:val="1"/>
              </w:numPr>
              <w:spacing w:after="0" w:line="240" w:lineRule="auto"/>
              <w:ind w:left="424" w:hanging="424"/>
              <w:rPr>
                <w:rFonts w:ascii="Source Sans Pro" w:hAnsi="Source Sans Pro"/>
                <w:sz w:val="20"/>
                <w:szCs w:val="20"/>
              </w:rPr>
            </w:pPr>
            <w:r w:rsidRPr="00E5148A">
              <w:rPr>
                <w:rFonts w:ascii="Source Sans Pro" w:hAnsi="Source Sans Pro"/>
                <w:sz w:val="20"/>
                <w:szCs w:val="20"/>
              </w:rPr>
              <w:t>anti-corruptie- en fraudebeleid;</w:t>
            </w:r>
          </w:p>
        </w:tc>
        <w:tc>
          <w:tcPr>
            <w:tcW w:w="2884" w:type="dxa"/>
          </w:tcPr>
          <w:p w:rsidRPr="009747CB" w:rsidR="005539C3" w:rsidP="001B2C22" w:rsidRDefault="005539C3" w14:paraId="550EF925"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3A78DD6E"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49D38865" w14:textId="77777777">
            <w:pPr>
              <w:spacing w:after="0" w:line="240" w:lineRule="auto"/>
              <w:rPr>
                <w:rFonts w:ascii="Source Sans Pro" w:hAnsi="Source Sans Pro"/>
                <w:sz w:val="20"/>
                <w:szCs w:val="20"/>
              </w:rPr>
            </w:pPr>
          </w:p>
        </w:tc>
      </w:tr>
      <w:tr w:rsidRPr="009747CB" w:rsidR="005539C3" w:rsidTr="005539C3" w14:paraId="6DC8AC14" w14:textId="77777777">
        <w:trPr>
          <w:jc w:val="center"/>
        </w:trPr>
        <w:tc>
          <w:tcPr>
            <w:tcW w:w="6983" w:type="dxa"/>
          </w:tcPr>
          <w:p w:rsidRPr="009747CB" w:rsidR="005539C3" w:rsidP="00DE3FEF" w:rsidRDefault="005539C3" w14:paraId="38EEE786"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sanctiebeleid t.a.v. partijen aan wie geld of middelen overgedragen worden;</w:t>
            </w:r>
          </w:p>
        </w:tc>
        <w:tc>
          <w:tcPr>
            <w:tcW w:w="2884" w:type="dxa"/>
          </w:tcPr>
          <w:p w:rsidRPr="009747CB" w:rsidR="005539C3" w:rsidP="001B2C22" w:rsidRDefault="005539C3" w14:paraId="4034D0FA"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4541E3BB"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BCA5FC4" w14:textId="77777777">
            <w:pPr>
              <w:spacing w:after="0" w:line="240" w:lineRule="auto"/>
              <w:rPr>
                <w:rFonts w:ascii="Source Sans Pro" w:hAnsi="Source Sans Pro"/>
                <w:sz w:val="20"/>
                <w:szCs w:val="20"/>
              </w:rPr>
            </w:pPr>
          </w:p>
        </w:tc>
      </w:tr>
      <w:tr w:rsidRPr="009747CB" w:rsidR="005539C3" w:rsidTr="005539C3" w14:paraId="4AFAC452" w14:textId="77777777">
        <w:trPr>
          <w:jc w:val="center"/>
        </w:trPr>
        <w:tc>
          <w:tcPr>
            <w:tcW w:w="6983" w:type="dxa"/>
          </w:tcPr>
          <w:p w:rsidRPr="009747CB" w:rsidR="005539C3" w:rsidP="001B2C22" w:rsidRDefault="005539C3" w14:paraId="467E7F37"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gedragscode inzake interne regels en omgangsvormen waaronder integriteitsbeleid en diversiteitsbeleid;</w:t>
            </w:r>
          </w:p>
        </w:tc>
        <w:tc>
          <w:tcPr>
            <w:tcW w:w="2884" w:type="dxa"/>
          </w:tcPr>
          <w:p w:rsidRPr="009747CB" w:rsidR="005539C3" w:rsidP="001B2C22" w:rsidRDefault="005539C3" w14:paraId="7DE335DF"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096A480"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7E3178F8" w14:textId="77777777">
            <w:pPr>
              <w:spacing w:after="0" w:line="240" w:lineRule="auto"/>
              <w:rPr>
                <w:rFonts w:ascii="Source Sans Pro" w:hAnsi="Source Sans Pro"/>
                <w:sz w:val="20"/>
                <w:szCs w:val="20"/>
              </w:rPr>
            </w:pPr>
          </w:p>
        </w:tc>
      </w:tr>
      <w:tr w:rsidRPr="009747CB" w:rsidR="005539C3" w:rsidTr="005539C3" w14:paraId="79E46293" w14:textId="77777777">
        <w:trPr>
          <w:jc w:val="center"/>
        </w:trPr>
        <w:tc>
          <w:tcPr>
            <w:tcW w:w="6983" w:type="dxa"/>
          </w:tcPr>
          <w:p w:rsidRPr="009747CB" w:rsidR="005539C3" w:rsidP="00DE3FEF" w:rsidRDefault="005539C3" w14:paraId="114A4BF1"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 xml:space="preserve">professionele werkwijzen en methoden voor het uitvoeren van contextanalyses, </w:t>
            </w:r>
            <w:r w:rsidRPr="009747CB">
              <w:rPr>
                <w:rFonts w:ascii="Source Sans Pro" w:hAnsi="Source Sans Pro" w:cs="Calibri"/>
                <w:sz w:val="20"/>
                <w:szCs w:val="20"/>
              </w:rPr>
              <w:t xml:space="preserve">veranderstrategieën </w:t>
            </w:r>
            <w:r w:rsidRPr="009747CB">
              <w:rPr>
                <w:rFonts w:ascii="Source Sans Pro" w:hAnsi="Source Sans Pro"/>
                <w:sz w:val="20"/>
                <w:szCs w:val="20"/>
              </w:rPr>
              <w:t>en monitoring &amp; evaluatie;</w:t>
            </w:r>
          </w:p>
        </w:tc>
        <w:tc>
          <w:tcPr>
            <w:tcW w:w="2884" w:type="dxa"/>
          </w:tcPr>
          <w:p w:rsidRPr="009747CB" w:rsidR="005539C3" w:rsidP="001B2C22" w:rsidRDefault="005539C3" w14:paraId="6A502155"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F1BB058"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448DA1E" w14:textId="77777777">
            <w:pPr>
              <w:spacing w:after="0" w:line="240" w:lineRule="auto"/>
              <w:rPr>
                <w:rFonts w:ascii="Source Sans Pro" w:hAnsi="Source Sans Pro"/>
                <w:sz w:val="20"/>
                <w:szCs w:val="20"/>
              </w:rPr>
            </w:pPr>
          </w:p>
        </w:tc>
      </w:tr>
      <w:tr w:rsidRPr="009747CB" w:rsidR="005539C3" w:rsidTr="005539C3" w14:paraId="45C5BC88" w14:textId="77777777">
        <w:trPr>
          <w:jc w:val="center"/>
        </w:trPr>
        <w:tc>
          <w:tcPr>
            <w:tcW w:w="6983" w:type="dxa"/>
          </w:tcPr>
          <w:p w:rsidRPr="009747CB" w:rsidR="005539C3" w:rsidP="00DE3FEF" w:rsidRDefault="005539C3" w14:paraId="49A68BA7" w14:textId="77777777">
            <w:pPr>
              <w:numPr>
                <w:ilvl w:val="0"/>
                <w:numId w:val="1"/>
              </w:numPr>
              <w:spacing w:after="0" w:line="240" w:lineRule="auto"/>
              <w:ind w:left="389" w:hanging="389"/>
              <w:rPr>
                <w:rFonts w:ascii="Source Sans Pro" w:hAnsi="Source Sans Pro"/>
                <w:sz w:val="20"/>
                <w:szCs w:val="20"/>
              </w:rPr>
            </w:pPr>
            <w:r w:rsidRPr="009747CB">
              <w:rPr>
                <w:rFonts w:ascii="Source Sans Pro" w:hAnsi="Source Sans Pro"/>
                <w:sz w:val="20"/>
                <w:szCs w:val="20"/>
              </w:rPr>
              <w:t>Een systematiek om te zorgen dat bij de uitvoering van projecten en programma’s aan de inkoopeisen zoals gesteld door de donoren voldaan wordt.</w:t>
            </w:r>
          </w:p>
        </w:tc>
        <w:tc>
          <w:tcPr>
            <w:tcW w:w="2884" w:type="dxa"/>
          </w:tcPr>
          <w:p w:rsidRPr="009747CB" w:rsidR="005539C3" w:rsidP="001B2C22" w:rsidRDefault="005539C3" w14:paraId="15484F07"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20C6C5A"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1A58401" w14:textId="77777777">
            <w:pPr>
              <w:spacing w:after="0" w:line="240" w:lineRule="auto"/>
              <w:rPr>
                <w:rFonts w:ascii="Source Sans Pro" w:hAnsi="Source Sans Pro"/>
                <w:sz w:val="20"/>
                <w:szCs w:val="20"/>
              </w:rPr>
            </w:pPr>
          </w:p>
        </w:tc>
      </w:tr>
      <w:tr w:rsidRPr="009747CB" w:rsidR="005539C3" w:rsidTr="005539C3" w14:paraId="3B0CD9AC" w14:textId="77777777">
        <w:trPr>
          <w:jc w:val="center"/>
        </w:trPr>
        <w:tc>
          <w:tcPr>
            <w:tcW w:w="6983" w:type="dxa"/>
          </w:tcPr>
          <w:p w:rsidRPr="009747CB" w:rsidR="005539C3" w:rsidP="001B2C22" w:rsidRDefault="005539C3" w14:paraId="4DDE80A7" w14:textId="77777777">
            <w:pPr>
              <w:numPr>
                <w:ilvl w:val="0"/>
                <w:numId w:val="1"/>
              </w:numPr>
              <w:spacing w:after="0" w:line="240" w:lineRule="auto"/>
              <w:rPr>
                <w:rFonts w:ascii="Source Sans Pro" w:hAnsi="Source Sans Pro"/>
                <w:sz w:val="20"/>
                <w:szCs w:val="20"/>
              </w:rPr>
            </w:pPr>
            <w:r w:rsidRPr="009747CB">
              <w:rPr>
                <w:rFonts w:ascii="Source Sans Pro" w:hAnsi="Source Sans Pro"/>
                <w:sz w:val="20"/>
                <w:szCs w:val="20"/>
              </w:rPr>
              <w:t xml:space="preserve">Gegevens die conform de IATI standaarden worden gepubliceerd, worden voorafgaand aan publicatie getoetst op kwaliteit, betrouwbaarheid, veiligheid en privacy risico’s. De toetsing van deze gegevens is vastgelegd in en/of geborgd via het kwaliteitssysteem. </w:t>
            </w:r>
          </w:p>
          <w:p w:rsidRPr="009747CB" w:rsidR="005539C3" w:rsidP="0072537F" w:rsidRDefault="005539C3" w14:paraId="6BFA6467" w14:textId="77777777">
            <w:pPr>
              <w:spacing w:after="0" w:line="240" w:lineRule="auto"/>
              <w:ind w:left="389"/>
              <w:rPr>
                <w:rFonts w:ascii="Source Sans Pro" w:hAnsi="Source Sans Pro"/>
                <w:sz w:val="20"/>
                <w:szCs w:val="20"/>
              </w:rPr>
            </w:pPr>
          </w:p>
        </w:tc>
        <w:tc>
          <w:tcPr>
            <w:tcW w:w="2884" w:type="dxa"/>
          </w:tcPr>
          <w:p w:rsidRPr="009747CB" w:rsidR="005539C3" w:rsidP="001B2C22" w:rsidRDefault="005539C3" w14:paraId="7FEAA62B"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67F5CF68"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5C22B87F" w14:textId="77777777">
            <w:pPr>
              <w:spacing w:after="0" w:line="240" w:lineRule="auto"/>
              <w:rPr>
                <w:rFonts w:ascii="Source Sans Pro" w:hAnsi="Source Sans Pro"/>
                <w:sz w:val="20"/>
                <w:szCs w:val="20"/>
              </w:rPr>
            </w:pPr>
          </w:p>
        </w:tc>
      </w:tr>
      <w:tr w:rsidRPr="009747CB" w:rsidR="005539C3" w:rsidTr="005539C3" w14:paraId="6B9E3CE2" w14:textId="77777777">
        <w:trPr>
          <w:jc w:val="center"/>
        </w:trPr>
        <w:tc>
          <w:tcPr>
            <w:tcW w:w="6983" w:type="dxa"/>
          </w:tcPr>
          <w:p w:rsidRPr="009747CB" w:rsidR="005539C3" w:rsidP="001B2C22" w:rsidRDefault="005539C3" w14:paraId="770766C9" w14:textId="77777777">
            <w:pPr>
              <w:pStyle w:val="body-text"/>
              <w:rPr>
                <w:rFonts w:ascii="Source Sans Pro" w:hAnsi="Source Sans Pro"/>
                <w:b/>
                <w:sz w:val="20"/>
                <w:szCs w:val="20"/>
              </w:rPr>
            </w:pPr>
            <w:r w:rsidRPr="009747CB">
              <w:rPr>
                <w:rFonts w:ascii="Source Sans Pro" w:hAnsi="Source Sans Pro"/>
                <w:b/>
                <w:sz w:val="20"/>
                <w:szCs w:val="20"/>
              </w:rPr>
              <w:t>8.6 Vrijgave van producten en diensten</w:t>
            </w:r>
          </w:p>
          <w:p w:rsidRPr="009747CB" w:rsidR="005539C3" w:rsidP="0072537F" w:rsidRDefault="005539C3" w14:paraId="71FF1BE9"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De organisatie moet haar projecten en programma’s monitoren en op passende wijze evalueren. </w:t>
            </w:r>
          </w:p>
        </w:tc>
        <w:tc>
          <w:tcPr>
            <w:tcW w:w="2884" w:type="dxa"/>
          </w:tcPr>
          <w:p w:rsidRPr="009747CB" w:rsidR="005539C3" w:rsidP="001B2C22" w:rsidRDefault="005539C3" w14:paraId="62DEB340"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148F96F6"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639F26BE" w14:textId="77777777">
            <w:pPr>
              <w:spacing w:after="0" w:line="240" w:lineRule="auto"/>
              <w:rPr>
                <w:rFonts w:ascii="Source Sans Pro" w:hAnsi="Source Sans Pro"/>
                <w:sz w:val="20"/>
                <w:szCs w:val="20"/>
              </w:rPr>
            </w:pPr>
          </w:p>
        </w:tc>
      </w:tr>
      <w:tr w:rsidRPr="009747CB" w:rsidR="005539C3" w:rsidTr="005539C3" w14:paraId="577E6C9C" w14:textId="77777777">
        <w:trPr>
          <w:jc w:val="center"/>
        </w:trPr>
        <w:tc>
          <w:tcPr>
            <w:tcW w:w="6983" w:type="dxa"/>
          </w:tcPr>
          <w:p w:rsidRPr="009747CB" w:rsidR="005539C3" w:rsidP="001B2C22" w:rsidRDefault="005539C3" w14:paraId="30929F97" w14:textId="77777777">
            <w:pPr>
              <w:spacing w:after="0" w:line="240" w:lineRule="auto"/>
              <w:rPr>
                <w:rFonts w:ascii="Source Sans Pro" w:hAnsi="Source Sans Pro"/>
                <w:sz w:val="20"/>
                <w:szCs w:val="20"/>
              </w:rPr>
            </w:pPr>
            <w:r w:rsidRPr="009747CB">
              <w:rPr>
                <w:rFonts w:ascii="Source Sans Pro" w:hAnsi="Source Sans Pro"/>
                <w:b/>
                <w:sz w:val="20"/>
                <w:szCs w:val="20"/>
              </w:rPr>
              <w:t>9 Evaluatie van de prestaties</w:t>
            </w:r>
          </w:p>
        </w:tc>
        <w:tc>
          <w:tcPr>
            <w:tcW w:w="2884" w:type="dxa"/>
          </w:tcPr>
          <w:p w:rsidRPr="009747CB" w:rsidR="005539C3" w:rsidP="001B2C22" w:rsidRDefault="005539C3" w14:paraId="04013681"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3D94B3C0"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CC0B222" w14:textId="77777777">
            <w:pPr>
              <w:spacing w:after="0" w:line="240" w:lineRule="auto"/>
              <w:rPr>
                <w:rFonts w:ascii="Source Sans Pro" w:hAnsi="Source Sans Pro"/>
                <w:sz w:val="20"/>
                <w:szCs w:val="20"/>
              </w:rPr>
            </w:pPr>
          </w:p>
        </w:tc>
      </w:tr>
      <w:tr w:rsidRPr="009747CB" w:rsidR="005539C3" w:rsidTr="005539C3" w14:paraId="5CEF74A6" w14:textId="77777777">
        <w:trPr>
          <w:jc w:val="center"/>
        </w:trPr>
        <w:tc>
          <w:tcPr>
            <w:tcW w:w="6983" w:type="dxa"/>
          </w:tcPr>
          <w:p w:rsidRPr="009747CB" w:rsidR="005539C3" w:rsidP="001B2C22" w:rsidRDefault="005539C3" w14:paraId="28198799" w14:textId="77777777">
            <w:pPr>
              <w:spacing w:after="0" w:line="240" w:lineRule="auto"/>
              <w:rPr>
                <w:rFonts w:ascii="Source Sans Pro" w:hAnsi="Source Sans Pro"/>
                <w:sz w:val="20"/>
                <w:szCs w:val="20"/>
              </w:rPr>
            </w:pPr>
            <w:r w:rsidRPr="009747CB">
              <w:rPr>
                <w:rFonts w:ascii="Source Sans Pro" w:hAnsi="Source Sans Pro"/>
                <w:b/>
                <w:sz w:val="20"/>
                <w:szCs w:val="20"/>
              </w:rPr>
              <w:t>9.1 Monitoren, meten, analyseren en evalueren</w:t>
            </w:r>
          </w:p>
        </w:tc>
        <w:tc>
          <w:tcPr>
            <w:tcW w:w="2884" w:type="dxa"/>
          </w:tcPr>
          <w:p w:rsidRPr="009747CB" w:rsidR="005539C3" w:rsidP="001B2C22" w:rsidRDefault="005539C3" w14:paraId="7673B3C6" w14:textId="77777777">
            <w:pPr>
              <w:pStyle w:val="body-text"/>
              <w:rPr>
                <w:rFonts w:ascii="Source Sans Pro" w:hAnsi="Source Sans Pro"/>
                <w:b/>
                <w:sz w:val="20"/>
                <w:szCs w:val="20"/>
              </w:rPr>
            </w:pPr>
          </w:p>
        </w:tc>
        <w:tc>
          <w:tcPr>
            <w:tcW w:w="2234" w:type="dxa"/>
          </w:tcPr>
          <w:p w:rsidRPr="009747CB" w:rsidR="005539C3" w:rsidP="001B2C22" w:rsidRDefault="005539C3" w14:paraId="4FC49FCD" w14:textId="77777777">
            <w:pPr>
              <w:pStyle w:val="body-text"/>
              <w:rPr>
                <w:rFonts w:ascii="Source Sans Pro" w:hAnsi="Source Sans Pro"/>
                <w:b/>
                <w:sz w:val="20"/>
                <w:szCs w:val="20"/>
              </w:rPr>
            </w:pPr>
          </w:p>
        </w:tc>
        <w:tc>
          <w:tcPr>
            <w:tcW w:w="2500" w:type="dxa"/>
          </w:tcPr>
          <w:p w:rsidRPr="009747CB" w:rsidR="005539C3" w:rsidP="001B2C22" w:rsidRDefault="005539C3" w14:paraId="45335277" w14:textId="77777777">
            <w:pPr>
              <w:pStyle w:val="body-text"/>
              <w:rPr>
                <w:rFonts w:ascii="Source Sans Pro" w:hAnsi="Source Sans Pro"/>
                <w:b/>
                <w:sz w:val="20"/>
                <w:szCs w:val="20"/>
              </w:rPr>
            </w:pPr>
          </w:p>
        </w:tc>
      </w:tr>
      <w:tr w:rsidRPr="009747CB" w:rsidR="005539C3" w:rsidTr="005539C3" w14:paraId="70A2D730" w14:textId="77777777">
        <w:trPr>
          <w:jc w:val="center"/>
        </w:trPr>
        <w:tc>
          <w:tcPr>
            <w:tcW w:w="6983" w:type="dxa"/>
          </w:tcPr>
          <w:p w:rsidRPr="009747CB" w:rsidR="005539C3" w:rsidP="001B2C22" w:rsidRDefault="005539C3" w14:paraId="695AE0D7" w14:textId="77777777">
            <w:pPr>
              <w:rPr>
                <w:rFonts w:ascii="Source Sans Pro" w:hAnsi="Source Sans Pro"/>
                <w:b/>
                <w:sz w:val="20"/>
                <w:szCs w:val="20"/>
              </w:rPr>
            </w:pPr>
            <w:r w:rsidRPr="009747CB">
              <w:rPr>
                <w:rFonts w:ascii="Source Sans Pro" w:hAnsi="Source Sans Pro"/>
                <w:b/>
                <w:sz w:val="20"/>
                <w:szCs w:val="20"/>
              </w:rPr>
              <w:t>9.1.1 Algemeen</w:t>
            </w:r>
          </w:p>
        </w:tc>
        <w:tc>
          <w:tcPr>
            <w:tcW w:w="2884" w:type="dxa"/>
          </w:tcPr>
          <w:p w:rsidRPr="009747CB" w:rsidR="005539C3" w:rsidP="001B2C22" w:rsidRDefault="005539C3" w14:paraId="5E707E75" w14:textId="77777777">
            <w:pPr>
              <w:rPr>
                <w:rFonts w:ascii="Source Sans Pro" w:hAnsi="Source Sans Pro"/>
                <w:b/>
                <w:sz w:val="20"/>
                <w:szCs w:val="20"/>
              </w:rPr>
            </w:pPr>
          </w:p>
        </w:tc>
        <w:tc>
          <w:tcPr>
            <w:tcW w:w="2234" w:type="dxa"/>
          </w:tcPr>
          <w:p w:rsidRPr="009747CB" w:rsidR="005539C3" w:rsidP="001B2C22" w:rsidRDefault="005539C3" w14:paraId="1CB02CFE" w14:textId="77777777">
            <w:pPr>
              <w:rPr>
                <w:rFonts w:ascii="Source Sans Pro" w:hAnsi="Source Sans Pro"/>
                <w:b/>
                <w:sz w:val="20"/>
                <w:szCs w:val="20"/>
              </w:rPr>
            </w:pPr>
          </w:p>
        </w:tc>
        <w:tc>
          <w:tcPr>
            <w:tcW w:w="2500" w:type="dxa"/>
          </w:tcPr>
          <w:p w:rsidRPr="009747CB" w:rsidR="005539C3" w:rsidP="001B2C22" w:rsidRDefault="005539C3" w14:paraId="2DBAC1A0" w14:textId="77777777">
            <w:pPr>
              <w:rPr>
                <w:rFonts w:ascii="Source Sans Pro" w:hAnsi="Source Sans Pro"/>
                <w:b/>
                <w:sz w:val="20"/>
                <w:szCs w:val="20"/>
              </w:rPr>
            </w:pPr>
          </w:p>
        </w:tc>
      </w:tr>
      <w:tr w:rsidRPr="009747CB" w:rsidR="005539C3" w:rsidTr="005539C3" w14:paraId="0940E602" w14:textId="77777777">
        <w:trPr>
          <w:jc w:val="center"/>
        </w:trPr>
        <w:tc>
          <w:tcPr>
            <w:tcW w:w="6983" w:type="dxa"/>
          </w:tcPr>
          <w:p w:rsidRPr="009747CB" w:rsidR="005539C3" w:rsidP="001B2C22" w:rsidRDefault="005539C3" w14:paraId="322631E4" w14:textId="77777777">
            <w:pPr>
              <w:rPr>
                <w:rFonts w:ascii="Source Sans Pro" w:hAnsi="Source Sans Pro"/>
                <w:b/>
                <w:sz w:val="20"/>
                <w:szCs w:val="20"/>
              </w:rPr>
            </w:pPr>
            <w:r w:rsidRPr="009747CB">
              <w:rPr>
                <w:rFonts w:ascii="Source Sans Pro" w:hAnsi="Source Sans Pro"/>
                <w:i/>
                <w:sz w:val="20"/>
                <w:szCs w:val="20"/>
              </w:rPr>
              <w:t>Ten behoeve van de uitvoering van programma’s en projecten beschikt de organisatie over een passend systeem van planning, monitoring en evaluatie (PM&amp;E). Dit PM&amp;E-systeem voldoet aan de volgende criteria:</w:t>
            </w:r>
          </w:p>
        </w:tc>
        <w:tc>
          <w:tcPr>
            <w:tcW w:w="2884" w:type="dxa"/>
          </w:tcPr>
          <w:p w:rsidRPr="009747CB" w:rsidR="005539C3" w:rsidP="001B2C22" w:rsidRDefault="005539C3" w14:paraId="7E54CF91" w14:textId="77777777">
            <w:pPr>
              <w:rPr>
                <w:rFonts w:ascii="Source Sans Pro" w:hAnsi="Source Sans Pro"/>
                <w:b/>
                <w:sz w:val="20"/>
                <w:szCs w:val="20"/>
              </w:rPr>
            </w:pPr>
          </w:p>
        </w:tc>
        <w:tc>
          <w:tcPr>
            <w:tcW w:w="2234" w:type="dxa"/>
          </w:tcPr>
          <w:p w:rsidRPr="009747CB" w:rsidR="005539C3" w:rsidP="001B2C22" w:rsidRDefault="005539C3" w14:paraId="16ABE26B" w14:textId="77777777">
            <w:pPr>
              <w:rPr>
                <w:rFonts w:ascii="Source Sans Pro" w:hAnsi="Source Sans Pro"/>
                <w:b/>
                <w:sz w:val="20"/>
                <w:szCs w:val="20"/>
              </w:rPr>
            </w:pPr>
          </w:p>
        </w:tc>
        <w:tc>
          <w:tcPr>
            <w:tcW w:w="2500" w:type="dxa"/>
          </w:tcPr>
          <w:p w:rsidRPr="009747CB" w:rsidR="005539C3" w:rsidP="001B2C22" w:rsidRDefault="005539C3" w14:paraId="5B19D658" w14:textId="77777777">
            <w:pPr>
              <w:rPr>
                <w:rFonts w:ascii="Source Sans Pro" w:hAnsi="Source Sans Pro"/>
                <w:b/>
                <w:sz w:val="20"/>
                <w:szCs w:val="20"/>
              </w:rPr>
            </w:pPr>
          </w:p>
        </w:tc>
      </w:tr>
      <w:tr w:rsidRPr="009747CB" w:rsidR="005539C3" w:rsidTr="005539C3" w14:paraId="57BE46F0" w14:textId="77777777">
        <w:trPr>
          <w:jc w:val="center"/>
        </w:trPr>
        <w:tc>
          <w:tcPr>
            <w:tcW w:w="6983" w:type="dxa"/>
          </w:tcPr>
          <w:p w:rsidRPr="00672EB2" w:rsidR="005539C3" w:rsidP="00672EB2" w:rsidRDefault="005539C3" w14:paraId="19C48DC1" w14:textId="71BF2D55">
            <w:pPr>
              <w:pStyle w:val="Lijstalinea"/>
              <w:numPr>
                <w:ilvl w:val="5"/>
                <w:numId w:val="14"/>
              </w:numPr>
              <w:spacing w:after="0" w:line="240" w:lineRule="auto"/>
              <w:ind w:left="424"/>
              <w:rPr>
                <w:rFonts w:ascii="Source Sans Pro" w:hAnsi="Source Sans Pro"/>
                <w:b/>
                <w:sz w:val="20"/>
                <w:szCs w:val="20"/>
              </w:rPr>
            </w:pPr>
            <w:r w:rsidRPr="00672EB2">
              <w:rPr>
                <w:rFonts w:ascii="Source Sans Pro" w:hAnsi="Source Sans Pro"/>
                <w:sz w:val="20"/>
                <w:szCs w:val="20"/>
              </w:rPr>
              <w:t>het genereert bruikbare en valide data;</w:t>
            </w:r>
          </w:p>
        </w:tc>
        <w:tc>
          <w:tcPr>
            <w:tcW w:w="2884" w:type="dxa"/>
          </w:tcPr>
          <w:p w:rsidRPr="009747CB" w:rsidR="005539C3" w:rsidP="001B2C22" w:rsidRDefault="005539C3" w14:paraId="247EF357"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354A1C5C"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772EC165" w14:textId="77777777">
            <w:pPr>
              <w:spacing w:after="0" w:line="240" w:lineRule="auto"/>
              <w:rPr>
                <w:rFonts w:ascii="Source Sans Pro" w:hAnsi="Source Sans Pro"/>
                <w:b/>
                <w:sz w:val="20"/>
                <w:szCs w:val="20"/>
              </w:rPr>
            </w:pPr>
          </w:p>
        </w:tc>
      </w:tr>
      <w:tr w:rsidRPr="009747CB" w:rsidR="005539C3" w:rsidTr="005539C3" w14:paraId="7E3CB094" w14:textId="77777777">
        <w:trPr>
          <w:jc w:val="center"/>
        </w:trPr>
        <w:tc>
          <w:tcPr>
            <w:tcW w:w="6983" w:type="dxa"/>
          </w:tcPr>
          <w:p w:rsidRPr="00672EB2" w:rsidR="005539C3" w:rsidP="00672EB2" w:rsidRDefault="005539C3" w14:paraId="39B439C8" w14:textId="68138F0E">
            <w:pPr>
              <w:pStyle w:val="Lijstalinea"/>
              <w:numPr>
                <w:ilvl w:val="5"/>
                <w:numId w:val="14"/>
              </w:numPr>
              <w:spacing w:after="0" w:line="240" w:lineRule="auto"/>
              <w:ind w:left="424"/>
              <w:rPr>
                <w:rFonts w:ascii="Source Sans Pro" w:hAnsi="Source Sans Pro"/>
                <w:i/>
                <w:sz w:val="20"/>
                <w:szCs w:val="20"/>
              </w:rPr>
            </w:pPr>
            <w:r w:rsidRPr="00672EB2">
              <w:rPr>
                <w:rFonts w:ascii="Source Sans Pro" w:hAnsi="Source Sans Pro"/>
                <w:sz w:val="20"/>
                <w:szCs w:val="20"/>
              </w:rPr>
              <w:t>het geeft inzicht in de input, output, outcome en waar mogelijk impact van projecten en programma’s;</w:t>
            </w:r>
          </w:p>
        </w:tc>
        <w:tc>
          <w:tcPr>
            <w:tcW w:w="2884" w:type="dxa"/>
          </w:tcPr>
          <w:p w:rsidRPr="009747CB" w:rsidR="005539C3" w:rsidP="001B2C22" w:rsidRDefault="005539C3" w14:paraId="52198A44"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38DA4006"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27D7008C" w14:textId="77777777">
            <w:pPr>
              <w:spacing w:after="0" w:line="240" w:lineRule="auto"/>
              <w:rPr>
                <w:rFonts w:ascii="Source Sans Pro" w:hAnsi="Source Sans Pro"/>
                <w:i/>
                <w:sz w:val="20"/>
                <w:szCs w:val="20"/>
              </w:rPr>
            </w:pPr>
          </w:p>
        </w:tc>
      </w:tr>
      <w:tr w:rsidRPr="009747CB" w:rsidR="005539C3" w:rsidTr="005539C3" w14:paraId="0A49A394" w14:textId="77777777">
        <w:trPr>
          <w:jc w:val="center"/>
        </w:trPr>
        <w:tc>
          <w:tcPr>
            <w:tcW w:w="6983" w:type="dxa"/>
          </w:tcPr>
          <w:p w:rsidRPr="00672EB2" w:rsidR="005539C3" w:rsidP="00672EB2" w:rsidRDefault="005539C3" w14:paraId="794F2708" w14:textId="227574CA">
            <w:pPr>
              <w:pStyle w:val="Lijstalinea"/>
              <w:numPr>
                <w:ilvl w:val="5"/>
                <w:numId w:val="14"/>
              </w:numPr>
              <w:spacing w:after="0" w:line="240" w:lineRule="auto"/>
              <w:ind w:left="424"/>
              <w:rPr>
                <w:rFonts w:ascii="Source Sans Pro" w:hAnsi="Source Sans Pro"/>
                <w:sz w:val="20"/>
                <w:szCs w:val="20"/>
              </w:rPr>
            </w:pPr>
            <w:r w:rsidRPr="00672EB2">
              <w:rPr>
                <w:rFonts w:ascii="Source Sans Pro" w:hAnsi="Source Sans Pro"/>
                <w:sz w:val="20"/>
                <w:szCs w:val="20"/>
              </w:rPr>
              <w:t>waar de kosten van een nulmeting in verhouding staan tot de kosten van het project of  programma wordt deze uitgevoerd;</w:t>
            </w:r>
          </w:p>
        </w:tc>
        <w:tc>
          <w:tcPr>
            <w:tcW w:w="2884" w:type="dxa"/>
          </w:tcPr>
          <w:p w:rsidRPr="009747CB" w:rsidR="005539C3" w:rsidP="001B2C22" w:rsidRDefault="005539C3" w14:paraId="6C99551D"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51633970"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669F59EC" w14:textId="77777777">
            <w:pPr>
              <w:spacing w:after="0" w:line="240" w:lineRule="auto"/>
              <w:ind w:left="34"/>
              <w:rPr>
                <w:rFonts w:ascii="Source Sans Pro" w:hAnsi="Source Sans Pro"/>
                <w:sz w:val="20"/>
                <w:szCs w:val="20"/>
              </w:rPr>
            </w:pPr>
          </w:p>
        </w:tc>
      </w:tr>
      <w:tr w:rsidRPr="009747CB" w:rsidR="005539C3" w:rsidTr="005539C3" w14:paraId="357AA205" w14:textId="77777777">
        <w:trPr>
          <w:jc w:val="center"/>
        </w:trPr>
        <w:tc>
          <w:tcPr>
            <w:tcW w:w="6983" w:type="dxa"/>
          </w:tcPr>
          <w:p w:rsidRPr="00B11071" w:rsidR="005539C3" w:rsidP="00B11071" w:rsidRDefault="005539C3" w14:paraId="46152D5F" w14:textId="257DFF8C">
            <w:pPr>
              <w:pStyle w:val="Lijstalinea"/>
              <w:numPr>
                <w:ilvl w:val="5"/>
                <w:numId w:val="14"/>
              </w:numPr>
              <w:spacing w:after="0" w:line="240" w:lineRule="auto"/>
              <w:ind w:left="424"/>
              <w:rPr>
                <w:rFonts w:ascii="Source Sans Pro" w:hAnsi="Source Sans Pro"/>
                <w:sz w:val="20"/>
                <w:szCs w:val="20"/>
              </w:rPr>
            </w:pPr>
            <w:r w:rsidRPr="00B11071">
              <w:rPr>
                <w:rFonts w:ascii="Source Sans Pro" w:hAnsi="Source Sans Pro"/>
                <w:sz w:val="20"/>
                <w:szCs w:val="20"/>
              </w:rPr>
              <w:t>waar nodig wordt gezorgd voor bijsturing van projecten en programma’s;</w:t>
            </w:r>
          </w:p>
          <w:p w:rsidRPr="009747CB" w:rsidR="005539C3" w:rsidP="00672EB2" w:rsidRDefault="005539C3" w14:paraId="357A6FBA" w14:textId="77777777">
            <w:pPr>
              <w:spacing w:after="0" w:line="240" w:lineRule="auto"/>
              <w:ind w:left="318"/>
              <w:rPr>
                <w:rFonts w:ascii="Source Sans Pro" w:hAnsi="Source Sans Pro"/>
                <w:sz w:val="20"/>
                <w:szCs w:val="20"/>
              </w:rPr>
            </w:pPr>
          </w:p>
        </w:tc>
        <w:tc>
          <w:tcPr>
            <w:tcW w:w="2884" w:type="dxa"/>
          </w:tcPr>
          <w:p w:rsidRPr="009747CB" w:rsidR="005539C3" w:rsidP="001B2C22" w:rsidRDefault="005539C3" w14:paraId="351D00B9"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34B17DFE"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183B4960" w14:textId="77777777">
            <w:pPr>
              <w:spacing w:after="0" w:line="240" w:lineRule="auto"/>
              <w:ind w:left="34"/>
              <w:rPr>
                <w:rFonts w:ascii="Source Sans Pro" w:hAnsi="Source Sans Pro"/>
                <w:sz w:val="20"/>
                <w:szCs w:val="20"/>
              </w:rPr>
            </w:pPr>
          </w:p>
        </w:tc>
      </w:tr>
      <w:tr w:rsidRPr="009747CB" w:rsidR="005539C3" w:rsidTr="005539C3" w14:paraId="3AFE21DB" w14:textId="77777777">
        <w:trPr>
          <w:jc w:val="center"/>
        </w:trPr>
        <w:tc>
          <w:tcPr>
            <w:tcW w:w="6983" w:type="dxa"/>
          </w:tcPr>
          <w:p w:rsidRPr="00B11071" w:rsidR="005539C3" w:rsidP="00B11071" w:rsidRDefault="005539C3" w14:paraId="3CA671DC" w14:textId="02858F7F">
            <w:pPr>
              <w:pStyle w:val="Lijstalinea"/>
              <w:numPr>
                <w:ilvl w:val="5"/>
                <w:numId w:val="14"/>
              </w:numPr>
              <w:spacing w:after="0" w:line="240" w:lineRule="auto"/>
              <w:ind w:left="424"/>
              <w:rPr>
                <w:rFonts w:ascii="Source Sans Pro" w:hAnsi="Source Sans Pro"/>
                <w:sz w:val="20"/>
                <w:szCs w:val="20"/>
              </w:rPr>
            </w:pPr>
            <w:r w:rsidRPr="00B11071">
              <w:rPr>
                <w:rFonts w:ascii="Source Sans Pro" w:hAnsi="Source Sans Pro"/>
                <w:sz w:val="20"/>
                <w:szCs w:val="20"/>
              </w:rPr>
              <w:t>projecten en programma’s worden op passende wijze geëvalueerd;</w:t>
            </w:r>
          </w:p>
          <w:p w:rsidRPr="009747CB" w:rsidR="005539C3" w:rsidP="00B11071" w:rsidRDefault="005539C3" w14:paraId="586AC8CE" w14:textId="77777777">
            <w:pPr>
              <w:spacing w:after="0" w:line="240" w:lineRule="auto"/>
              <w:ind w:left="318"/>
              <w:rPr>
                <w:rFonts w:ascii="Source Sans Pro" w:hAnsi="Source Sans Pro"/>
                <w:sz w:val="20"/>
                <w:szCs w:val="20"/>
              </w:rPr>
            </w:pPr>
          </w:p>
        </w:tc>
        <w:tc>
          <w:tcPr>
            <w:tcW w:w="2884" w:type="dxa"/>
          </w:tcPr>
          <w:p w:rsidRPr="009747CB" w:rsidR="005539C3" w:rsidP="001B2C22" w:rsidRDefault="005539C3" w14:paraId="13A67668"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74193903"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06AD2201" w14:textId="77777777">
            <w:pPr>
              <w:spacing w:after="0" w:line="240" w:lineRule="auto"/>
              <w:ind w:left="34"/>
              <w:rPr>
                <w:rFonts w:ascii="Source Sans Pro" w:hAnsi="Source Sans Pro"/>
                <w:sz w:val="20"/>
                <w:szCs w:val="20"/>
              </w:rPr>
            </w:pPr>
          </w:p>
        </w:tc>
      </w:tr>
      <w:tr w:rsidRPr="009747CB" w:rsidR="005539C3" w:rsidTr="005539C3" w14:paraId="5803A32C" w14:textId="77777777">
        <w:trPr>
          <w:jc w:val="center"/>
        </w:trPr>
        <w:tc>
          <w:tcPr>
            <w:tcW w:w="6983" w:type="dxa"/>
          </w:tcPr>
          <w:p w:rsidRPr="00B11071" w:rsidR="005539C3" w:rsidP="00B11071" w:rsidRDefault="005539C3" w14:paraId="4265AFD1" w14:textId="1E440FE6">
            <w:pPr>
              <w:pStyle w:val="Lijstalinea"/>
              <w:numPr>
                <w:ilvl w:val="5"/>
                <w:numId w:val="14"/>
              </w:numPr>
              <w:spacing w:after="0" w:line="240" w:lineRule="auto"/>
              <w:ind w:left="424"/>
              <w:rPr>
                <w:rFonts w:ascii="Source Sans Pro" w:hAnsi="Source Sans Pro"/>
                <w:sz w:val="20"/>
                <w:szCs w:val="20"/>
              </w:rPr>
            </w:pPr>
            <w:r w:rsidRPr="00B11071">
              <w:rPr>
                <w:rFonts w:ascii="Source Sans Pro" w:hAnsi="Source Sans Pro"/>
                <w:sz w:val="20"/>
                <w:szCs w:val="20"/>
              </w:rPr>
              <w:t>project- en programmadoelstelling worden geformuleerd;</w:t>
            </w:r>
          </w:p>
          <w:p w:rsidRPr="009747CB" w:rsidR="005539C3" w:rsidP="001B2C22" w:rsidRDefault="005539C3" w14:paraId="5216B5EC"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4C4E0623"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684E39AA"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1C071D81" w14:textId="77777777">
            <w:pPr>
              <w:spacing w:after="0" w:line="240" w:lineRule="auto"/>
              <w:ind w:left="34"/>
              <w:rPr>
                <w:rFonts w:ascii="Source Sans Pro" w:hAnsi="Source Sans Pro"/>
                <w:sz w:val="20"/>
                <w:szCs w:val="20"/>
              </w:rPr>
            </w:pPr>
          </w:p>
        </w:tc>
      </w:tr>
      <w:tr w:rsidRPr="009747CB" w:rsidR="005539C3" w:rsidTr="005539C3" w14:paraId="6DC08E80" w14:textId="77777777">
        <w:trPr>
          <w:jc w:val="center"/>
        </w:trPr>
        <w:tc>
          <w:tcPr>
            <w:tcW w:w="6983" w:type="dxa"/>
          </w:tcPr>
          <w:p w:rsidRPr="00B11071" w:rsidR="005539C3" w:rsidP="00B11071" w:rsidRDefault="005539C3" w14:paraId="1E97A980" w14:textId="6F6CC322">
            <w:pPr>
              <w:pStyle w:val="Lijstalinea"/>
              <w:numPr>
                <w:ilvl w:val="5"/>
                <w:numId w:val="14"/>
              </w:numPr>
              <w:spacing w:after="0" w:line="240" w:lineRule="auto"/>
              <w:ind w:left="424"/>
              <w:rPr>
                <w:rFonts w:ascii="Source Sans Pro" w:hAnsi="Source Sans Pro"/>
                <w:sz w:val="20"/>
                <w:szCs w:val="20"/>
              </w:rPr>
            </w:pPr>
            <w:r w:rsidRPr="00B11071">
              <w:rPr>
                <w:rFonts w:ascii="Source Sans Pro" w:hAnsi="Source Sans Pro"/>
                <w:sz w:val="20"/>
                <w:szCs w:val="20"/>
              </w:rPr>
              <w:t>het PM&amp;E-systeem is in staat te voldoen aan de eisen van de donor.</w:t>
            </w:r>
          </w:p>
          <w:p w:rsidRPr="009747CB" w:rsidR="005539C3" w:rsidP="001B2C22" w:rsidRDefault="005539C3" w14:paraId="3B4E5729" w14:textId="77777777">
            <w:pPr>
              <w:spacing w:after="0" w:line="240" w:lineRule="auto"/>
              <w:rPr>
                <w:rFonts w:ascii="Source Sans Pro" w:hAnsi="Source Sans Pro"/>
                <w:sz w:val="20"/>
                <w:szCs w:val="20"/>
              </w:rPr>
            </w:pPr>
          </w:p>
        </w:tc>
        <w:tc>
          <w:tcPr>
            <w:tcW w:w="2884" w:type="dxa"/>
          </w:tcPr>
          <w:p w:rsidRPr="009747CB" w:rsidR="005539C3" w:rsidP="001B2C22" w:rsidRDefault="005539C3" w14:paraId="47729A8F"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12A0318D"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26999A48" w14:textId="77777777">
            <w:pPr>
              <w:spacing w:after="0" w:line="240" w:lineRule="auto"/>
              <w:ind w:left="34"/>
              <w:rPr>
                <w:rFonts w:ascii="Source Sans Pro" w:hAnsi="Source Sans Pro"/>
                <w:sz w:val="20"/>
                <w:szCs w:val="20"/>
              </w:rPr>
            </w:pPr>
          </w:p>
        </w:tc>
      </w:tr>
      <w:tr w:rsidRPr="009747CB" w:rsidR="005539C3" w:rsidTr="005539C3" w14:paraId="57C69F4E" w14:textId="77777777">
        <w:trPr>
          <w:jc w:val="center"/>
        </w:trPr>
        <w:tc>
          <w:tcPr>
            <w:tcW w:w="6983" w:type="dxa"/>
          </w:tcPr>
          <w:p w:rsidRPr="009747CB" w:rsidR="005539C3" w:rsidP="001B2C22" w:rsidRDefault="005539C3" w14:paraId="0F27B63F" w14:textId="77777777">
            <w:pPr>
              <w:spacing w:after="0" w:line="240" w:lineRule="auto"/>
              <w:rPr>
                <w:rFonts w:ascii="Source Sans Pro" w:hAnsi="Source Sans Pro"/>
                <w:sz w:val="20"/>
                <w:szCs w:val="20"/>
              </w:rPr>
            </w:pPr>
            <w:r w:rsidRPr="009747CB">
              <w:rPr>
                <w:rFonts w:ascii="Source Sans Pro" w:hAnsi="Source Sans Pro"/>
                <w:i/>
                <w:sz w:val="20"/>
                <w:szCs w:val="20"/>
              </w:rPr>
              <w:t>De organisatie:</w:t>
            </w:r>
          </w:p>
        </w:tc>
        <w:tc>
          <w:tcPr>
            <w:tcW w:w="2884" w:type="dxa"/>
          </w:tcPr>
          <w:p w:rsidRPr="009747CB" w:rsidR="005539C3" w:rsidP="001B2C22" w:rsidRDefault="005539C3" w14:paraId="0187382D"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3B82CD0C"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24010FC4" w14:textId="77777777">
            <w:pPr>
              <w:spacing w:after="0" w:line="240" w:lineRule="auto"/>
              <w:ind w:left="34"/>
              <w:rPr>
                <w:rFonts w:ascii="Source Sans Pro" w:hAnsi="Source Sans Pro"/>
                <w:sz w:val="20"/>
                <w:szCs w:val="20"/>
              </w:rPr>
            </w:pPr>
          </w:p>
        </w:tc>
      </w:tr>
      <w:tr w:rsidRPr="009747CB" w:rsidR="005539C3" w:rsidTr="005539C3" w14:paraId="1B794AFD" w14:textId="77777777">
        <w:trPr>
          <w:jc w:val="center"/>
        </w:trPr>
        <w:tc>
          <w:tcPr>
            <w:tcW w:w="6983" w:type="dxa"/>
          </w:tcPr>
          <w:p w:rsidRPr="0017253F" w:rsidR="005539C3" w:rsidP="0017253F" w:rsidRDefault="005539C3" w14:paraId="79DA49A6" w14:textId="13DC7F4D">
            <w:pPr>
              <w:pStyle w:val="Lijstalinea"/>
              <w:numPr>
                <w:ilvl w:val="0"/>
                <w:numId w:val="19"/>
              </w:numPr>
              <w:spacing w:after="0" w:line="240" w:lineRule="auto"/>
              <w:ind w:left="283" w:hanging="283"/>
              <w:rPr>
                <w:rFonts w:ascii="Source Sans Pro" w:hAnsi="Source Sans Pro"/>
                <w:sz w:val="20"/>
                <w:szCs w:val="20"/>
              </w:rPr>
            </w:pPr>
            <w:r w:rsidRPr="0017253F">
              <w:rPr>
                <w:rFonts w:ascii="Source Sans Pro" w:hAnsi="Source Sans Pro"/>
                <w:sz w:val="20"/>
                <w:szCs w:val="20"/>
              </w:rPr>
              <w:t>hanteert en stuurt op normen voor doelmatigheid, zowel ten aanzien van de interne organisatie als bij projecten en programma’s;</w:t>
            </w:r>
          </w:p>
        </w:tc>
        <w:tc>
          <w:tcPr>
            <w:tcW w:w="2884" w:type="dxa"/>
          </w:tcPr>
          <w:p w:rsidRPr="009747CB" w:rsidR="005539C3" w:rsidP="001B2C22" w:rsidRDefault="005539C3" w14:paraId="46486F19" w14:textId="77777777">
            <w:pPr>
              <w:spacing w:after="0" w:line="240" w:lineRule="auto"/>
              <w:ind w:left="34"/>
              <w:rPr>
                <w:rFonts w:ascii="Source Sans Pro" w:hAnsi="Source Sans Pro"/>
                <w:sz w:val="20"/>
                <w:szCs w:val="20"/>
              </w:rPr>
            </w:pPr>
          </w:p>
        </w:tc>
        <w:tc>
          <w:tcPr>
            <w:tcW w:w="2234" w:type="dxa"/>
          </w:tcPr>
          <w:p w:rsidRPr="009747CB" w:rsidR="005539C3" w:rsidP="001B2C22" w:rsidRDefault="005539C3" w14:paraId="63DAED6B" w14:textId="77777777">
            <w:pPr>
              <w:spacing w:after="0" w:line="240" w:lineRule="auto"/>
              <w:ind w:left="34"/>
              <w:rPr>
                <w:rFonts w:ascii="Source Sans Pro" w:hAnsi="Source Sans Pro"/>
                <w:sz w:val="20"/>
                <w:szCs w:val="20"/>
              </w:rPr>
            </w:pPr>
          </w:p>
        </w:tc>
        <w:tc>
          <w:tcPr>
            <w:tcW w:w="2500" w:type="dxa"/>
          </w:tcPr>
          <w:p w:rsidRPr="009747CB" w:rsidR="005539C3" w:rsidP="001B2C22" w:rsidRDefault="005539C3" w14:paraId="60D30BD1" w14:textId="77777777">
            <w:pPr>
              <w:spacing w:after="0" w:line="240" w:lineRule="auto"/>
              <w:ind w:left="34"/>
              <w:rPr>
                <w:rFonts w:ascii="Source Sans Pro" w:hAnsi="Source Sans Pro"/>
                <w:sz w:val="20"/>
                <w:szCs w:val="20"/>
              </w:rPr>
            </w:pPr>
          </w:p>
        </w:tc>
      </w:tr>
      <w:tr w:rsidRPr="009747CB" w:rsidR="005539C3" w:rsidTr="005539C3" w14:paraId="38ECDE3B" w14:textId="77777777">
        <w:trPr>
          <w:jc w:val="center"/>
        </w:trPr>
        <w:tc>
          <w:tcPr>
            <w:tcW w:w="6983" w:type="dxa"/>
          </w:tcPr>
          <w:p w:rsidRPr="0017253F" w:rsidR="005539C3" w:rsidP="0017253F" w:rsidRDefault="005539C3" w14:paraId="173E7B45" w14:textId="67B749EE">
            <w:pPr>
              <w:pStyle w:val="Lijstalinea"/>
              <w:numPr>
                <w:ilvl w:val="0"/>
                <w:numId w:val="19"/>
              </w:numPr>
              <w:spacing w:after="0" w:line="240" w:lineRule="auto"/>
              <w:ind w:left="283" w:hanging="283"/>
              <w:rPr>
                <w:rFonts w:ascii="Source Sans Pro" w:hAnsi="Source Sans Pro"/>
                <w:i/>
                <w:sz w:val="20"/>
                <w:szCs w:val="20"/>
              </w:rPr>
            </w:pPr>
            <w:r w:rsidRPr="0017253F">
              <w:rPr>
                <w:rFonts w:ascii="Source Sans Pro" w:hAnsi="Source Sans Pro"/>
                <w:sz w:val="20"/>
                <w:szCs w:val="20"/>
              </w:rPr>
              <w:t>hanteert en stuurt op normen voor de kosten “beheer en administratie” zodat deze in redelijke omvang staan tot de bestedingen aan programma’s en projecten ten behoeve van de doelstelling;</w:t>
            </w:r>
          </w:p>
        </w:tc>
        <w:tc>
          <w:tcPr>
            <w:tcW w:w="2884" w:type="dxa"/>
          </w:tcPr>
          <w:p w:rsidRPr="009747CB" w:rsidR="005539C3" w:rsidP="001B2C22" w:rsidRDefault="005539C3" w14:paraId="530BB1C0" w14:textId="77777777">
            <w:pPr>
              <w:spacing w:after="0" w:line="240" w:lineRule="auto"/>
              <w:rPr>
                <w:rFonts w:ascii="Source Sans Pro" w:hAnsi="Source Sans Pro"/>
                <w:i/>
                <w:sz w:val="20"/>
                <w:szCs w:val="20"/>
              </w:rPr>
            </w:pPr>
          </w:p>
        </w:tc>
        <w:tc>
          <w:tcPr>
            <w:tcW w:w="2234" w:type="dxa"/>
          </w:tcPr>
          <w:p w:rsidRPr="009747CB" w:rsidR="005539C3" w:rsidP="001B2C22" w:rsidRDefault="005539C3" w14:paraId="02AEE89F" w14:textId="77777777">
            <w:pPr>
              <w:spacing w:after="0" w:line="240" w:lineRule="auto"/>
              <w:rPr>
                <w:rFonts w:ascii="Source Sans Pro" w:hAnsi="Source Sans Pro"/>
                <w:i/>
                <w:sz w:val="20"/>
                <w:szCs w:val="20"/>
              </w:rPr>
            </w:pPr>
          </w:p>
        </w:tc>
        <w:tc>
          <w:tcPr>
            <w:tcW w:w="2500" w:type="dxa"/>
          </w:tcPr>
          <w:p w:rsidRPr="009747CB" w:rsidR="005539C3" w:rsidP="001B2C22" w:rsidRDefault="005539C3" w14:paraId="0B1ED563" w14:textId="77777777">
            <w:pPr>
              <w:spacing w:after="0" w:line="240" w:lineRule="auto"/>
              <w:rPr>
                <w:rFonts w:ascii="Source Sans Pro" w:hAnsi="Source Sans Pro"/>
                <w:i/>
                <w:sz w:val="20"/>
                <w:szCs w:val="20"/>
              </w:rPr>
            </w:pPr>
          </w:p>
        </w:tc>
      </w:tr>
      <w:tr w:rsidRPr="009747CB" w:rsidR="005539C3" w:rsidTr="005539C3" w14:paraId="3E55D775" w14:textId="77777777">
        <w:trPr>
          <w:jc w:val="center"/>
        </w:trPr>
        <w:tc>
          <w:tcPr>
            <w:tcW w:w="6983" w:type="dxa"/>
          </w:tcPr>
          <w:p w:rsidRPr="0017253F" w:rsidR="005539C3" w:rsidP="0017253F" w:rsidRDefault="005539C3" w14:paraId="5CD9BCB4" w14:textId="39CCEAE7">
            <w:pPr>
              <w:pStyle w:val="Lijstalinea"/>
              <w:numPr>
                <w:ilvl w:val="0"/>
                <w:numId w:val="19"/>
              </w:numPr>
              <w:spacing w:after="0" w:line="240" w:lineRule="auto"/>
              <w:ind w:left="283" w:hanging="284"/>
              <w:rPr>
                <w:rFonts w:ascii="Source Sans Pro" w:hAnsi="Source Sans Pro" w:cs="Calibri"/>
                <w:sz w:val="20"/>
                <w:szCs w:val="20"/>
              </w:rPr>
            </w:pPr>
            <w:r w:rsidRPr="0017253F">
              <w:rPr>
                <w:rFonts w:ascii="Source Sans Pro" w:hAnsi="Source Sans Pro"/>
                <w:sz w:val="20"/>
                <w:szCs w:val="20"/>
              </w:rPr>
              <w:t>hanteert en stuurt op normen voor de kosten “fondsenwerving” zodat deze in redelijke omvang staan tot de bestedingen aan programma’s en projecten ten behoeve van de doelstelling;</w:t>
            </w:r>
          </w:p>
        </w:tc>
        <w:tc>
          <w:tcPr>
            <w:tcW w:w="2884" w:type="dxa"/>
          </w:tcPr>
          <w:p w:rsidRPr="009747CB" w:rsidR="005539C3" w:rsidP="001B2C22" w:rsidRDefault="005539C3" w14:paraId="28292214"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4D0D2731"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CA5590C" w14:textId="77777777">
            <w:pPr>
              <w:spacing w:after="0" w:line="240" w:lineRule="auto"/>
              <w:rPr>
                <w:rFonts w:ascii="Source Sans Pro" w:hAnsi="Source Sans Pro"/>
                <w:sz w:val="20"/>
                <w:szCs w:val="20"/>
              </w:rPr>
            </w:pPr>
          </w:p>
        </w:tc>
      </w:tr>
      <w:tr w:rsidRPr="009747CB" w:rsidR="005539C3" w:rsidTr="005539C3" w14:paraId="008E4CDA" w14:textId="77777777">
        <w:trPr>
          <w:jc w:val="center"/>
        </w:trPr>
        <w:tc>
          <w:tcPr>
            <w:tcW w:w="6983" w:type="dxa"/>
          </w:tcPr>
          <w:p w:rsidRPr="009747CB" w:rsidR="005539C3" w:rsidP="0072537F" w:rsidRDefault="005539C3" w14:paraId="7E3782E2" w14:textId="77777777">
            <w:pPr>
              <w:spacing w:after="0" w:line="240" w:lineRule="auto"/>
              <w:rPr>
                <w:rFonts w:ascii="Source Sans Pro" w:hAnsi="Source Sans Pro"/>
                <w:sz w:val="20"/>
                <w:szCs w:val="20"/>
              </w:rPr>
            </w:pPr>
            <w:r w:rsidRPr="009747CB">
              <w:rPr>
                <w:rFonts w:ascii="Source Sans Pro" w:hAnsi="Source Sans Pro"/>
                <w:b/>
                <w:sz w:val="20"/>
                <w:szCs w:val="20"/>
              </w:rPr>
              <w:t>10 Verbetering</w:t>
            </w:r>
          </w:p>
        </w:tc>
        <w:tc>
          <w:tcPr>
            <w:tcW w:w="2884" w:type="dxa"/>
          </w:tcPr>
          <w:p w:rsidRPr="009747CB" w:rsidR="005539C3" w:rsidP="001B2C22" w:rsidRDefault="005539C3" w14:paraId="32A52112"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03F28AE1"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0AC69D54" w14:textId="77777777">
            <w:pPr>
              <w:spacing w:after="0" w:line="240" w:lineRule="auto"/>
              <w:rPr>
                <w:rFonts w:ascii="Source Sans Pro" w:hAnsi="Source Sans Pro"/>
                <w:sz w:val="20"/>
                <w:szCs w:val="20"/>
              </w:rPr>
            </w:pPr>
          </w:p>
        </w:tc>
      </w:tr>
      <w:tr w:rsidRPr="009747CB" w:rsidR="005539C3" w:rsidTr="005539C3" w14:paraId="769660BD" w14:textId="77777777">
        <w:trPr>
          <w:trHeight w:val="1436"/>
          <w:jc w:val="center"/>
        </w:trPr>
        <w:tc>
          <w:tcPr>
            <w:tcW w:w="6983" w:type="dxa"/>
          </w:tcPr>
          <w:p w:rsidRPr="009747CB" w:rsidR="005539C3" w:rsidP="001B2C22" w:rsidRDefault="005539C3" w14:paraId="6E26F68C" w14:textId="77777777">
            <w:pPr>
              <w:spacing w:after="0" w:line="240" w:lineRule="auto"/>
              <w:rPr>
                <w:rFonts w:ascii="Source Sans Pro" w:hAnsi="Source Sans Pro"/>
                <w:sz w:val="20"/>
                <w:szCs w:val="20"/>
              </w:rPr>
            </w:pPr>
            <w:r w:rsidRPr="009747CB">
              <w:rPr>
                <w:rFonts w:ascii="Source Sans Pro" w:hAnsi="Source Sans Pro"/>
                <w:b/>
                <w:sz w:val="20"/>
                <w:szCs w:val="20"/>
              </w:rPr>
              <w:t>10.1 Algemeen</w:t>
            </w:r>
            <w:r w:rsidRPr="009747CB">
              <w:rPr>
                <w:rFonts w:ascii="Source Sans Pro" w:hAnsi="Source Sans Pro"/>
                <w:sz w:val="20"/>
                <w:szCs w:val="20"/>
              </w:rPr>
              <w:t xml:space="preserve"> </w:t>
            </w:r>
          </w:p>
          <w:p w:rsidRPr="009747CB" w:rsidR="005539C3" w:rsidP="001B2C22" w:rsidRDefault="005539C3" w14:paraId="67CD5145" w14:textId="77777777">
            <w:pPr>
              <w:spacing w:after="0" w:line="240" w:lineRule="auto"/>
              <w:rPr>
                <w:rFonts w:ascii="Source Sans Pro" w:hAnsi="Source Sans Pro"/>
                <w:sz w:val="20"/>
                <w:szCs w:val="20"/>
              </w:rPr>
            </w:pPr>
            <w:r w:rsidRPr="009747CB">
              <w:rPr>
                <w:rFonts w:ascii="Source Sans Pro" w:hAnsi="Source Sans Pro"/>
                <w:sz w:val="20"/>
                <w:szCs w:val="20"/>
              </w:rPr>
              <w:t>De organisatie heeft systemen en methoden om te leren op project-, programma- en organisatieniveau. Het leren vindt plaats binnen de organisatie, in uitwisseling met partnerorganisaties en tussen OS-organisaties</w:t>
            </w:r>
          </w:p>
          <w:p w:rsidRPr="009747CB" w:rsidR="005539C3" w:rsidP="001B2C22" w:rsidRDefault="005539C3" w14:paraId="4AB3A58C" w14:textId="77777777">
            <w:pPr>
              <w:spacing w:after="0" w:line="240" w:lineRule="auto"/>
              <w:rPr>
                <w:rFonts w:ascii="Source Sans Pro" w:hAnsi="Source Sans Pro"/>
                <w:sz w:val="20"/>
                <w:szCs w:val="20"/>
              </w:rPr>
            </w:pPr>
            <w:r w:rsidRPr="009747CB">
              <w:rPr>
                <w:rFonts w:ascii="Source Sans Pro" w:hAnsi="Source Sans Pro"/>
                <w:sz w:val="20"/>
                <w:szCs w:val="20"/>
              </w:rPr>
              <w:t>Nieuwe projecten en programma’s zijn gebaseerd op lessen uit het verleden.</w:t>
            </w:r>
          </w:p>
        </w:tc>
        <w:tc>
          <w:tcPr>
            <w:tcW w:w="2884" w:type="dxa"/>
          </w:tcPr>
          <w:p w:rsidRPr="009747CB" w:rsidR="005539C3" w:rsidP="001B2C22" w:rsidRDefault="005539C3" w14:paraId="68E2D1C2" w14:textId="77777777">
            <w:pPr>
              <w:spacing w:after="0" w:line="240" w:lineRule="auto"/>
              <w:rPr>
                <w:rFonts w:ascii="Source Sans Pro" w:hAnsi="Source Sans Pro"/>
                <w:sz w:val="20"/>
                <w:szCs w:val="20"/>
              </w:rPr>
            </w:pPr>
          </w:p>
        </w:tc>
        <w:tc>
          <w:tcPr>
            <w:tcW w:w="2234" w:type="dxa"/>
          </w:tcPr>
          <w:p w:rsidRPr="009747CB" w:rsidR="005539C3" w:rsidP="001B2C22" w:rsidRDefault="005539C3" w14:paraId="609600E0" w14:textId="77777777">
            <w:pPr>
              <w:spacing w:after="0" w:line="240" w:lineRule="auto"/>
              <w:rPr>
                <w:rFonts w:ascii="Source Sans Pro" w:hAnsi="Source Sans Pro"/>
                <w:sz w:val="20"/>
                <w:szCs w:val="20"/>
              </w:rPr>
            </w:pPr>
          </w:p>
        </w:tc>
        <w:tc>
          <w:tcPr>
            <w:tcW w:w="2500" w:type="dxa"/>
          </w:tcPr>
          <w:p w:rsidRPr="009747CB" w:rsidR="005539C3" w:rsidP="001B2C22" w:rsidRDefault="005539C3" w14:paraId="75AC85D0" w14:textId="77777777">
            <w:pPr>
              <w:spacing w:after="0" w:line="240" w:lineRule="auto"/>
              <w:rPr>
                <w:rFonts w:ascii="Source Sans Pro" w:hAnsi="Source Sans Pro"/>
                <w:sz w:val="20"/>
                <w:szCs w:val="20"/>
              </w:rPr>
            </w:pPr>
          </w:p>
        </w:tc>
      </w:tr>
      <w:tr w:rsidRPr="009747CB" w:rsidR="005539C3" w:rsidTr="005539C3" w14:paraId="396796A9" w14:textId="77777777">
        <w:trPr>
          <w:jc w:val="center"/>
        </w:trPr>
        <w:tc>
          <w:tcPr>
            <w:tcW w:w="6983" w:type="dxa"/>
          </w:tcPr>
          <w:p w:rsidRPr="009747CB" w:rsidR="005539C3" w:rsidP="001B2C22" w:rsidRDefault="005539C3" w14:paraId="020A2D52" w14:textId="77777777">
            <w:pPr>
              <w:spacing w:after="0" w:line="240" w:lineRule="auto"/>
              <w:rPr>
                <w:rFonts w:ascii="Source Sans Pro" w:hAnsi="Source Sans Pro"/>
                <w:b/>
                <w:sz w:val="20"/>
                <w:szCs w:val="20"/>
              </w:rPr>
            </w:pPr>
            <w:r w:rsidRPr="009747CB">
              <w:rPr>
                <w:rFonts w:ascii="Source Sans Pro" w:hAnsi="Source Sans Pro"/>
                <w:b/>
                <w:sz w:val="20"/>
                <w:szCs w:val="20"/>
              </w:rPr>
              <w:t>10.2 Afwijkingen en corrigerende maatregelen</w:t>
            </w:r>
          </w:p>
          <w:p w:rsidRPr="009747CB" w:rsidR="005539C3" w:rsidP="001B2C22" w:rsidRDefault="005539C3" w14:paraId="5B79639A" w14:textId="77777777">
            <w:pPr>
              <w:spacing w:after="0" w:line="240" w:lineRule="auto"/>
              <w:rPr>
                <w:rFonts w:ascii="Source Sans Pro" w:hAnsi="Source Sans Pro"/>
                <w:b/>
                <w:sz w:val="20"/>
                <w:szCs w:val="20"/>
              </w:rPr>
            </w:pPr>
          </w:p>
          <w:p w:rsidRPr="009747CB" w:rsidR="005539C3" w:rsidP="001B2C22" w:rsidRDefault="005539C3" w14:paraId="5AEEE95B" w14:textId="77777777">
            <w:pPr>
              <w:spacing w:after="0" w:line="240" w:lineRule="auto"/>
              <w:rPr>
                <w:rFonts w:ascii="Source Sans Pro" w:hAnsi="Source Sans Pro"/>
                <w:sz w:val="20"/>
                <w:szCs w:val="20"/>
              </w:rPr>
            </w:pPr>
            <w:r w:rsidRPr="009747CB">
              <w:rPr>
                <w:rFonts w:ascii="Source Sans Pro" w:hAnsi="Source Sans Pro"/>
                <w:sz w:val="20"/>
                <w:szCs w:val="20"/>
              </w:rPr>
              <w:t xml:space="preserve">De organisatie heeft ten behoeve van klachten een </w:t>
            </w:r>
            <w:r w:rsidRPr="009747CB">
              <w:rPr>
                <w:rFonts w:ascii="Source Sans Pro" w:hAnsi="Source Sans Pro" w:eastAsia="Times New Roman" w:cs="Calibri"/>
                <w:sz w:val="20"/>
                <w:szCs w:val="20"/>
                <w:lang w:eastAsia="nl-NL"/>
              </w:rPr>
              <w:t xml:space="preserve">klachtenprocedure. Onderdeel van deze procedure is een </w:t>
            </w:r>
            <w:r w:rsidRPr="009747CB">
              <w:rPr>
                <w:rFonts w:ascii="Source Sans Pro" w:hAnsi="Source Sans Pro"/>
                <w:sz w:val="20"/>
                <w:szCs w:val="20"/>
              </w:rPr>
              <w:t>onafhankelijke commissie.</w:t>
            </w:r>
            <w:r w:rsidRPr="009747CB">
              <w:rPr>
                <w:rFonts w:ascii="Source Sans Pro" w:hAnsi="Source Sans Pro" w:eastAsia="Times New Roman" w:cs="Calibri"/>
                <w:sz w:val="20"/>
                <w:szCs w:val="20"/>
                <w:lang w:eastAsia="nl-NL"/>
              </w:rPr>
              <w:t xml:space="preserve"> </w:t>
            </w:r>
            <w:r w:rsidRPr="009747CB">
              <w:rPr>
                <w:rFonts w:ascii="Source Sans Pro" w:hAnsi="Source Sans Pro"/>
                <w:sz w:val="20"/>
                <w:szCs w:val="20"/>
              </w:rPr>
              <w:t>Bij deze commissie kan de klager laten toetsen of de procedure om de klacht af te handelen goed is uitgevoerd.</w:t>
            </w:r>
          </w:p>
          <w:p w:rsidRPr="009747CB" w:rsidR="005539C3" w:rsidP="001B2C22" w:rsidRDefault="005539C3" w14:paraId="1A7B33CF" w14:textId="77777777">
            <w:pPr>
              <w:spacing w:after="0" w:line="240" w:lineRule="auto"/>
              <w:rPr>
                <w:rFonts w:ascii="Source Sans Pro" w:hAnsi="Source Sans Pro"/>
                <w:b/>
                <w:sz w:val="20"/>
                <w:szCs w:val="20"/>
              </w:rPr>
            </w:pPr>
          </w:p>
        </w:tc>
        <w:tc>
          <w:tcPr>
            <w:tcW w:w="2884" w:type="dxa"/>
          </w:tcPr>
          <w:p w:rsidRPr="009747CB" w:rsidR="005539C3" w:rsidP="001B2C22" w:rsidRDefault="005539C3" w14:paraId="037F4752" w14:textId="77777777">
            <w:pPr>
              <w:spacing w:after="0" w:line="240" w:lineRule="auto"/>
              <w:rPr>
                <w:rFonts w:ascii="Source Sans Pro" w:hAnsi="Source Sans Pro"/>
                <w:b/>
                <w:sz w:val="20"/>
                <w:szCs w:val="20"/>
              </w:rPr>
            </w:pPr>
          </w:p>
        </w:tc>
        <w:tc>
          <w:tcPr>
            <w:tcW w:w="2234" w:type="dxa"/>
          </w:tcPr>
          <w:p w:rsidRPr="009747CB" w:rsidR="005539C3" w:rsidP="001B2C22" w:rsidRDefault="005539C3" w14:paraId="44DFD454" w14:textId="77777777">
            <w:pPr>
              <w:spacing w:after="0" w:line="240" w:lineRule="auto"/>
              <w:rPr>
                <w:rFonts w:ascii="Source Sans Pro" w:hAnsi="Source Sans Pro"/>
                <w:b/>
                <w:sz w:val="20"/>
                <w:szCs w:val="20"/>
              </w:rPr>
            </w:pPr>
          </w:p>
        </w:tc>
        <w:tc>
          <w:tcPr>
            <w:tcW w:w="2500" w:type="dxa"/>
          </w:tcPr>
          <w:p w:rsidRPr="009747CB" w:rsidR="005539C3" w:rsidP="001B2C22" w:rsidRDefault="005539C3" w14:paraId="59E1758D" w14:textId="77777777">
            <w:pPr>
              <w:spacing w:after="0" w:line="240" w:lineRule="auto"/>
              <w:rPr>
                <w:rFonts w:ascii="Source Sans Pro" w:hAnsi="Source Sans Pro"/>
                <w:b/>
                <w:sz w:val="20"/>
                <w:szCs w:val="20"/>
              </w:rPr>
            </w:pPr>
          </w:p>
        </w:tc>
      </w:tr>
    </w:tbl>
    <w:p w:rsidRPr="009747CB" w:rsidR="009D3124" w:rsidP="00CE0846" w:rsidRDefault="009D3124" w14:paraId="6C44754B" w14:textId="77777777">
      <w:pPr>
        <w:spacing w:after="0" w:line="240" w:lineRule="auto"/>
        <w:rPr>
          <w:rStyle w:val="Intensieveverwijzing"/>
          <w:rFonts w:ascii="Source Sans Pro" w:hAnsi="Source Sans Pro" w:cs="Arial"/>
          <w:b w:val="0"/>
          <w:i/>
          <w:color w:val="auto"/>
          <w:sz w:val="20"/>
          <w:szCs w:val="20"/>
        </w:rPr>
      </w:pPr>
    </w:p>
    <w:sectPr w:rsidRPr="009747CB" w:rsidR="009D3124" w:rsidSect="00DE3FEF">
      <w:headerReference w:type="default" r:id="rId11"/>
      <w:footerReference w:type="default" r:id="rId12"/>
      <w:pgSz w:w="16838" w:h="11906" w:orient="landscape"/>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652" w:rsidP="0070313A" w:rsidRDefault="00774652" w14:paraId="08D47FAE" w14:textId="77777777">
      <w:pPr>
        <w:spacing w:after="0" w:line="240" w:lineRule="auto"/>
      </w:pPr>
      <w:r>
        <w:separator/>
      </w:r>
    </w:p>
  </w:endnote>
  <w:endnote w:type="continuationSeparator" w:id="0">
    <w:p w:rsidR="00774652" w:rsidP="0070313A" w:rsidRDefault="00774652" w14:paraId="5B32E1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Raleway">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30883"/>
      <w:docPartObj>
        <w:docPartGallery w:val="Page Numbers (Bottom of Page)"/>
        <w:docPartUnique/>
      </w:docPartObj>
    </w:sdtPr>
    <w:sdtEndPr/>
    <w:sdtContent>
      <w:p w:rsidR="00752BB4" w:rsidRDefault="00752BB4" w14:paraId="7A1BF495" w14:textId="77777777">
        <w:pPr>
          <w:pStyle w:val="Voettekst"/>
          <w:jc w:val="right"/>
        </w:pPr>
        <w:r>
          <w:fldChar w:fldCharType="begin"/>
        </w:r>
        <w:r>
          <w:instrText xml:space="preserve"> PAGE   \* MERGEFORMAT </w:instrText>
        </w:r>
        <w:r>
          <w:fldChar w:fldCharType="separate"/>
        </w:r>
        <w:r w:rsidRPr="007D0F41" w:rsidR="007D0F41">
          <w:rPr>
            <w:rFonts w:ascii="Source Sans Pro" w:hAnsi="Source Sans Pro"/>
            <w:noProof/>
          </w:rPr>
          <w:t>10</w:t>
        </w:r>
        <w:r>
          <w:rPr>
            <w:rFonts w:ascii="Source Sans Pro" w:hAnsi="Source Sans Pro"/>
            <w:noProof/>
          </w:rPr>
          <w:fldChar w:fldCharType="end"/>
        </w:r>
      </w:p>
    </w:sdtContent>
  </w:sdt>
  <w:p w:rsidR="00752BB4" w:rsidP="001B2C22" w:rsidRDefault="00752BB4" w14:paraId="1D82F350" w14:textId="77777777">
    <w:pPr>
      <w:pStyle w:val="Voettekst"/>
      <w:tabs>
        <w:tab w:val="clear" w:pos="4536"/>
        <w:tab w:val="clear" w:pos="9072"/>
        <w:tab w:val="left" w:pos="1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652" w:rsidP="0070313A" w:rsidRDefault="00774652" w14:paraId="43BD0F37" w14:textId="77777777">
      <w:pPr>
        <w:spacing w:after="0" w:line="240" w:lineRule="auto"/>
      </w:pPr>
      <w:r>
        <w:separator/>
      </w:r>
    </w:p>
  </w:footnote>
  <w:footnote w:type="continuationSeparator" w:id="0">
    <w:p w:rsidR="00774652" w:rsidP="0070313A" w:rsidRDefault="00774652" w14:paraId="46FD91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471147" w:rsidR="00752BB4" w:rsidP="00471147" w:rsidRDefault="00752BB4" w14:paraId="5E106DAA" w14:textId="77777777">
    <w:pPr>
      <w:pStyle w:val="Koptekst"/>
      <w:tabs>
        <w:tab w:val="left" w:pos="735"/>
        <w:tab w:val="left" w:pos="2940"/>
      </w:tabs>
      <w:rPr>
        <w:b/>
      </w:rPr>
    </w:pPr>
    <w:r>
      <w:rPr>
        <w:b/>
        <w:noProof/>
        <w:lang w:eastAsia="nl-NL"/>
      </w:rPr>
      <mc:AlternateContent>
        <mc:Choice Requires="wps">
          <w:drawing>
            <wp:anchor distT="0" distB="0" distL="114300" distR="114300" simplePos="0" relativeHeight="251658240" behindDoc="0" locked="0" layoutInCell="1" allowOverlap="1" wp14:anchorId="07D65CC4" wp14:editId="45B17982">
              <wp:simplePos x="0" y="0"/>
              <wp:positionH relativeFrom="column">
                <wp:posOffset>-147320</wp:posOffset>
              </wp:positionH>
              <wp:positionV relativeFrom="paragraph">
                <wp:posOffset>607695</wp:posOffset>
              </wp:positionV>
              <wp:extent cx="9229725" cy="0"/>
              <wp:effectExtent l="30480" t="23495" r="36195" b="400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9725" cy="0"/>
                      </a:xfrm>
                      <a:prstGeom prst="straightConnector1">
                        <a:avLst/>
                      </a:prstGeom>
                      <a:noFill/>
                      <a:ln w="38100">
                        <a:solidFill>
                          <a:srgbClr val="FFD9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9CCCC6">
            <v:shapetype id="_x0000_t32" coordsize="21600,21600" o:oned="t" filled="f" o:spt="32" path="m,l21600,21600e" w14:anchorId="26668718">
              <v:path fillok="f" arrowok="t" o:connecttype="none"/>
              <o:lock v:ext="edit" shapetype="t"/>
            </v:shapetype>
            <v:shape id="AutoShape 6" style="position:absolute;margin-left:-11.6pt;margin-top:47.85pt;width:7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9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"/>
          </w:pict>
        </mc:Fallback>
      </mc:AlternateContent>
    </w:r>
    <w:r>
      <w:rPr>
        <w:b/>
        <w:noProof/>
        <w:lang w:eastAsia="nl-NL"/>
      </w:rPr>
      <w:drawing>
        <wp:inline distT="0" distB="0" distL="0" distR="0" wp14:anchorId="448F53CE" wp14:editId="498EEF09">
          <wp:extent cx="2133600" cy="548640"/>
          <wp:effectExtent l="0" t="0" r="0" b="0"/>
          <wp:docPr id="4" name="Afbeelding 3" descr="Logo-Partos+payoff-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rtos+payoff-klein.png"/>
                  <pic:cNvPicPr/>
                </pic:nvPicPr>
                <pic:blipFill>
                  <a:blip r:embed="rId1"/>
                  <a:stretch>
                    <a:fillRect/>
                  </a:stretch>
                </pic:blipFill>
                <pic:spPr>
                  <a:xfrm>
                    <a:off x="0" y="0"/>
                    <a:ext cx="213360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F21"/>
    <w:multiLevelType w:val="hybridMultilevel"/>
    <w:tmpl w:val="3612BF54"/>
    <w:lvl w:ilvl="0" w:tplc="D5EA03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B052A"/>
    <w:multiLevelType w:val="hybridMultilevel"/>
    <w:tmpl w:val="A08A5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298"/>
    <w:multiLevelType w:val="hybridMultilevel"/>
    <w:tmpl w:val="DC74C994"/>
    <w:lvl w:ilvl="0" w:tplc="442A5A2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376141"/>
    <w:multiLevelType w:val="hybridMultilevel"/>
    <w:tmpl w:val="D3F4F686"/>
    <w:lvl w:ilvl="0" w:tplc="3532238A">
      <w:start w:val="1"/>
      <w:numFmt w:val="upperRoman"/>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8162A1"/>
    <w:multiLevelType w:val="hybridMultilevel"/>
    <w:tmpl w:val="2494C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870D0C"/>
    <w:multiLevelType w:val="hybridMultilevel"/>
    <w:tmpl w:val="72CEBC80"/>
    <w:lvl w:ilvl="0" w:tplc="D5EA03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90ED3"/>
    <w:multiLevelType w:val="hybridMultilevel"/>
    <w:tmpl w:val="D6AC3C22"/>
    <w:lvl w:ilvl="0" w:tplc="D5EA03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3B5EED"/>
    <w:multiLevelType w:val="hybridMultilevel"/>
    <w:tmpl w:val="4BA2131C"/>
    <w:lvl w:ilvl="0" w:tplc="D5EA03AA">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8336F"/>
    <w:multiLevelType w:val="hybridMultilevel"/>
    <w:tmpl w:val="C11E2F04"/>
    <w:lvl w:ilvl="0" w:tplc="D5EA03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035DD"/>
    <w:multiLevelType w:val="hybridMultilevel"/>
    <w:tmpl w:val="6D8AB918"/>
    <w:lvl w:ilvl="0" w:tplc="609A694C">
      <w:start w:val="1"/>
      <w:numFmt w:val="upperRoman"/>
      <w:lvlText w:val="%1)"/>
      <w:lvlJc w:val="left"/>
      <w:pPr>
        <w:ind w:left="1080" w:hanging="72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F8224D"/>
    <w:multiLevelType w:val="multilevel"/>
    <w:tmpl w:val="3CB07592"/>
    <w:lvl w:ilvl="0">
      <w:start w:val="1"/>
      <w:numFmt w:val="upperRoman"/>
      <w:lvlText w:val="%1."/>
      <w:lvlJc w:val="righ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8607FB"/>
    <w:multiLevelType w:val="hybridMultilevel"/>
    <w:tmpl w:val="C84830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9A147A9"/>
    <w:multiLevelType w:val="hybridMultilevel"/>
    <w:tmpl w:val="B7D4D68A"/>
    <w:lvl w:ilvl="0" w:tplc="A9D28D96">
      <w:start w:val="2"/>
      <w:numFmt w:val="lowerLetter"/>
      <w:lvlText w:val="%1)"/>
      <w:lvlJc w:val="left"/>
      <w:pPr>
        <w:ind w:left="720" w:hanging="360"/>
      </w:pPr>
      <w:rPr>
        <w:rFonts w:hint="default" w:ascii="Calibri" w:hAnsi="Calibri" w:eastAsia="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63F63"/>
    <w:multiLevelType w:val="hybridMultilevel"/>
    <w:tmpl w:val="56184EB8"/>
    <w:lvl w:ilvl="0" w:tplc="D5EA03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130017">
      <w:start w:val="1"/>
      <w:numFmt w:val="lowerLetter"/>
      <w:lvlText w:val="%4)"/>
      <w:lvlJc w:val="left"/>
      <w:pPr>
        <w:ind w:left="360" w:hanging="360"/>
      </w:pPr>
      <w:rPr>
        <w:rFonts w:hint="default"/>
      </w:rPr>
    </w:lvl>
    <w:lvl w:ilvl="4" w:tplc="04090019">
      <w:start w:val="1"/>
      <w:numFmt w:val="lowerLetter"/>
      <w:lvlText w:val="%5."/>
      <w:lvlJc w:val="left"/>
      <w:pPr>
        <w:ind w:left="3600" w:hanging="360"/>
      </w:pPr>
    </w:lvl>
    <w:lvl w:ilvl="5" w:tplc="7AF0CDC2">
      <w:start w:val="1"/>
      <w:numFmt w:val="decimal"/>
      <w:lvlText w:val="%6)"/>
      <w:lvlJc w:val="left"/>
      <w:pPr>
        <w:ind w:left="4500" w:hanging="360"/>
      </w:pPr>
      <w:rPr>
        <w:rFonts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306DE"/>
    <w:multiLevelType w:val="hybridMultilevel"/>
    <w:tmpl w:val="955A0198"/>
    <w:lvl w:ilvl="0" w:tplc="7DFCA7C4">
      <w:start w:val="1"/>
      <w:numFmt w:val="upperRoman"/>
      <w:lvlText w:val="%1)"/>
      <w:lvlJc w:val="left"/>
      <w:pPr>
        <w:ind w:left="720" w:hanging="72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34489F"/>
    <w:multiLevelType w:val="hybridMultilevel"/>
    <w:tmpl w:val="4A92261E"/>
    <w:lvl w:ilvl="0" w:tplc="D5EA03A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9553DCF"/>
    <w:multiLevelType w:val="hybridMultilevel"/>
    <w:tmpl w:val="D4AEC596"/>
    <w:lvl w:ilvl="0" w:tplc="D5EA03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F67A6E"/>
    <w:multiLevelType w:val="hybridMultilevel"/>
    <w:tmpl w:val="6804DD4A"/>
    <w:lvl w:ilvl="0" w:tplc="D5EA03AA">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D34FE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E52E4B"/>
    <w:multiLevelType w:val="hybridMultilevel"/>
    <w:tmpl w:val="3B2A4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9351227">
    <w:abstractNumId w:val="15"/>
  </w:num>
  <w:num w:numId="2" w16cid:durableId="707990550">
    <w:abstractNumId w:val="2"/>
  </w:num>
  <w:num w:numId="3" w16cid:durableId="1703238623">
    <w:abstractNumId w:val="14"/>
  </w:num>
  <w:num w:numId="4" w16cid:durableId="1601332900">
    <w:abstractNumId w:val="10"/>
  </w:num>
  <w:num w:numId="5" w16cid:durableId="2032880546">
    <w:abstractNumId w:val="4"/>
  </w:num>
  <w:num w:numId="6" w16cid:durableId="522520965">
    <w:abstractNumId w:val="12"/>
  </w:num>
  <w:num w:numId="7" w16cid:durableId="235667925">
    <w:abstractNumId w:val="3"/>
  </w:num>
  <w:num w:numId="8" w16cid:durableId="292642774">
    <w:abstractNumId w:val="6"/>
  </w:num>
  <w:num w:numId="9" w16cid:durableId="1906530562">
    <w:abstractNumId w:val="7"/>
  </w:num>
  <w:num w:numId="10" w16cid:durableId="648941963">
    <w:abstractNumId w:val="11"/>
  </w:num>
  <w:num w:numId="11" w16cid:durableId="1494879317">
    <w:abstractNumId w:val="18"/>
  </w:num>
  <w:num w:numId="12" w16cid:durableId="18824221">
    <w:abstractNumId w:val="8"/>
  </w:num>
  <w:num w:numId="13" w16cid:durableId="677270315">
    <w:abstractNumId w:val="17"/>
  </w:num>
  <w:num w:numId="14" w16cid:durableId="951131806">
    <w:abstractNumId w:val="13"/>
  </w:num>
  <w:num w:numId="15" w16cid:durableId="38214914">
    <w:abstractNumId w:val="5"/>
  </w:num>
  <w:num w:numId="16" w16cid:durableId="1611203647">
    <w:abstractNumId w:val="0"/>
  </w:num>
  <w:num w:numId="17" w16cid:durableId="299531633">
    <w:abstractNumId w:val="1"/>
  </w:num>
  <w:num w:numId="18" w16cid:durableId="202134437">
    <w:abstractNumId w:val="16"/>
  </w:num>
  <w:num w:numId="19" w16cid:durableId="16871268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false"/>
  <w:defaultTabStop w:val="708"/>
  <w:hyphenationZone w:val="425"/>
  <w:drawingGridHorizontalSpacing w:val="110"/>
  <w:displayHorizontalDrawingGridEvery w:val="2"/>
  <w:characterSpacingControl w:val="doNotCompress"/>
  <w:hdrShapeDefaults>
    <o:shapedefaults v:ext="edit" spidmax="18433">
      <o:colormru v:ext="edit" colors="#ffd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3A"/>
    <w:rsid w:val="00000363"/>
    <w:rsid w:val="0001538D"/>
    <w:rsid w:val="0001605C"/>
    <w:rsid w:val="000241C8"/>
    <w:rsid w:val="0003343C"/>
    <w:rsid w:val="000512D5"/>
    <w:rsid w:val="00051C19"/>
    <w:rsid w:val="0005414E"/>
    <w:rsid w:val="000613D0"/>
    <w:rsid w:val="00071EFD"/>
    <w:rsid w:val="00075815"/>
    <w:rsid w:val="0007616B"/>
    <w:rsid w:val="00086D64"/>
    <w:rsid w:val="000B2703"/>
    <w:rsid w:val="000B4E03"/>
    <w:rsid w:val="000C7FB8"/>
    <w:rsid w:val="000D1F8F"/>
    <w:rsid w:val="000E33C7"/>
    <w:rsid w:val="000E346C"/>
    <w:rsid w:val="000F50D6"/>
    <w:rsid w:val="000F57BA"/>
    <w:rsid w:val="00101B96"/>
    <w:rsid w:val="001163FA"/>
    <w:rsid w:val="00127428"/>
    <w:rsid w:val="00134E91"/>
    <w:rsid w:val="00141516"/>
    <w:rsid w:val="0014598C"/>
    <w:rsid w:val="00146068"/>
    <w:rsid w:val="00150AE9"/>
    <w:rsid w:val="00160F0C"/>
    <w:rsid w:val="0016201A"/>
    <w:rsid w:val="001620E0"/>
    <w:rsid w:val="00171832"/>
    <w:rsid w:val="0017253F"/>
    <w:rsid w:val="0017379F"/>
    <w:rsid w:val="00175371"/>
    <w:rsid w:val="00181B43"/>
    <w:rsid w:val="00185E1C"/>
    <w:rsid w:val="00186112"/>
    <w:rsid w:val="00193CDB"/>
    <w:rsid w:val="00194E29"/>
    <w:rsid w:val="001977C4"/>
    <w:rsid w:val="001A4CB9"/>
    <w:rsid w:val="001A7208"/>
    <w:rsid w:val="001A7987"/>
    <w:rsid w:val="001B2186"/>
    <w:rsid w:val="001B2C22"/>
    <w:rsid w:val="001C081C"/>
    <w:rsid w:val="001C12D6"/>
    <w:rsid w:val="001C219B"/>
    <w:rsid w:val="001D35C6"/>
    <w:rsid w:val="001D691B"/>
    <w:rsid w:val="001D6ED9"/>
    <w:rsid w:val="001E3AAD"/>
    <w:rsid w:val="001E3FEA"/>
    <w:rsid w:val="001E7727"/>
    <w:rsid w:val="001F647F"/>
    <w:rsid w:val="00202EA2"/>
    <w:rsid w:val="002063CC"/>
    <w:rsid w:val="00207360"/>
    <w:rsid w:val="00207E90"/>
    <w:rsid w:val="00211E08"/>
    <w:rsid w:val="00213A9D"/>
    <w:rsid w:val="00220A42"/>
    <w:rsid w:val="0022731E"/>
    <w:rsid w:val="00231BE8"/>
    <w:rsid w:val="00232E76"/>
    <w:rsid w:val="0025446E"/>
    <w:rsid w:val="002544DB"/>
    <w:rsid w:val="00277CBE"/>
    <w:rsid w:val="002821CD"/>
    <w:rsid w:val="00282223"/>
    <w:rsid w:val="00282F5D"/>
    <w:rsid w:val="00290043"/>
    <w:rsid w:val="00297E9C"/>
    <w:rsid w:val="002A1B06"/>
    <w:rsid w:val="002A2A9E"/>
    <w:rsid w:val="002B3831"/>
    <w:rsid w:val="002B440C"/>
    <w:rsid w:val="002B5630"/>
    <w:rsid w:val="002D21AC"/>
    <w:rsid w:val="002E2D55"/>
    <w:rsid w:val="002E591D"/>
    <w:rsid w:val="002F1535"/>
    <w:rsid w:val="002F5184"/>
    <w:rsid w:val="0033502C"/>
    <w:rsid w:val="00341B4C"/>
    <w:rsid w:val="00341C07"/>
    <w:rsid w:val="00342E67"/>
    <w:rsid w:val="003463D8"/>
    <w:rsid w:val="003479E4"/>
    <w:rsid w:val="00352957"/>
    <w:rsid w:val="0035618A"/>
    <w:rsid w:val="00363E14"/>
    <w:rsid w:val="003678B5"/>
    <w:rsid w:val="00375257"/>
    <w:rsid w:val="00376D96"/>
    <w:rsid w:val="00384843"/>
    <w:rsid w:val="003962EB"/>
    <w:rsid w:val="003B0F29"/>
    <w:rsid w:val="003B3B9D"/>
    <w:rsid w:val="003B7601"/>
    <w:rsid w:val="003B7F4A"/>
    <w:rsid w:val="003C3633"/>
    <w:rsid w:val="003E371A"/>
    <w:rsid w:val="003E4383"/>
    <w:rsid w:val="004020E3"/>
    <w:rsid w:val="0043088E"/>
    <w:rsid w:val="004412C4"/>
    <w:rsid w:val="00450150"/>
    <w:rsid w:val="004544E7"/>
    <w:rsid w:val="00457076"/>
    <w:rsid w:val="00471147"/>
    <w:rsid w:val="0047272D"/>
    <w:rsid w:val="00480538"/>
    <w:rsid w:val="00491AC5"/>
    <w:rsid w:val="00495A51"/>
    <w:rsid w:val="004A4742"/>
    <w:rsid w:val="004A63B8"/>
    <w:rsid w:val="004A75FA"/>
    <w:rsid w:val="004B0428"/>
    <w:rsid w:val="004B5F74"/>
    <w:rsid w:val="004C1461"/>
    <w:rsid w:val="004C5875"/>
    <w:rsid w:val="004C7980"/>
    <w:rsid w:val="004D1F1B"/>
    <w:rsid w:val="004D685C"/>
    <w:rsid w:val="004F5C29"/>
    <w:rsid w:val="00515E20"/>
    <w:rsid w:val="00526FC7"/>
    <w:rsid w:val="005426C8"/>
    <w:rsid w:val="00543A45"/>
    <w:rsid w:val="00547DC0"/>
    <w:rsid w:val="005539C3"/>
    <w:rsid w:val="005568C0"/>
    <w:rsid w:val="005570A6"/>
    <w:rsid w:val="005641AE"/>
    <w:rsid w:val="00565C3C"/>
    <w:rsid w:val="00570179"/>
    <w:rsid w:val="00574955"/>
    <w:rsid w:val="00576687"/>
    <w:rsid w:val="005836DD"/>
    <w:rsid w:val="00587218"/>
    <w:rsid w:val="00592DDA"/>
    <w:rsid w:val="005A491E"/>
    <w:rsid w:val="005A614F"/>
    <w:rsid w:val="005B01A6"/>
    <w:rsid w:val="005D18FD"/>
    <w:rsid w:val="005E515D"/>
    <w:rsid w:val="005F1EE2"/>
    <w:rsid w:val="00617AB8"/>
    <w:rsid w:val="00621267"/>
    <w:rsid w:val="00631E19"/>
    <w:rsid w:val="0063298C"/>
    <w:rsid w:val="0063542D"/>
    <w:rsid w:val="00637B19"/>
    <w:rsid w:val="00637EAE"/>
    <w:rsid w:val="00646F4E"/>
    <w:rsid w:val="0066170F"/>
    <w:rsid w:val="00671A84"/>
    <w:rsid w:val="00671C27"/>
    <w:rsid w:val="00672EB2"/>
    <w:rsid w:val="00696D4F"/>
    <w:rsid w:val="006A1002"/>
    <w:rsid w:val="006A4B48"/>
    <w:rsid w:val="006B641D"/>
    <w:rsid w:val="006D0C29"/>
    <w:rsid w:val="006E643A"/>
    <w:rsid w:val="006F4720"/>
    <w:rsid w:val="006F5328"/>
    <w:rsid w:val="006F53E9"/>
    <w:rsid w:val="006F56D3"/>
    <w:rsid w:val="00700317"/>
    <w:rsid w:val="0070038A"/>
    <w:rsid w:val="007008A4"/>
    <w:rsid w:val="0070313A"/>
    <w:rsid w:val="007050CC"/>
    <w:rsid w:val="00710D61"/>
    <w:rsid w:val="007130BE"/>
    <w:rsid w:val="00717238"/>
    <w:rsid w:val="007212DF"/>
    <w:rsid w:val="007222C3"/>
    <w:rsid w:val="007241A3"/>
    <w:rsid w:val="0072537F"/>
    <w:rsid w:val="0073748D"/>
    <w:rsid w:val="00737C5E"/>
    <w:rsid w:val="00752BB4"/>
    <w:rsid w:val="00752E7B"/>
    <w:rsid w:val="00754208"/>
    <w:rsid w:val="00757092"/>
    <w:rsid w:val="00774652"/>
    <w:rsid w:val="00780002"/>
    <w:rsid w:val="00783038"/>
    <w:rsid w:val="00785A18"/>
    <w:rsid w:val="007A273D"/>
    <w:rsid w:val="007A702E"/>
    <w:rsid w:val="007A7419"/>
    <w:rsid w:val="007B0977"/>
    <w:rsid w:val="007D0F41"/>
    <w:rsid w:val="007D41CA"/>
    <w:rsid w:val="007D4327"/>
    <w:rsid w:val="007E420E"/>
    <w:rsid w:val="007E463E"/>
    <w:rsid w:val="007E51F4"/>
    <w:rsid w:val="007E70E9"/>
    <w:rsid w:val="008053C3"/>
    <w:rsid w:val="008234B9"/>
    <w:rsid w:val="008318D5"/>
    <w:rsid w:val="008368AF"/>
    <w:rsid w:val="00841D3F"/>
    <w:rsid w:val="0085135A"/>
    <w:rsid w:val="00854D64"/>
    <w:rsid w:val="0085505A"/>
    <w:rsid w:val="00863AAD"/>
    <w:rsid w:val="008701F6"/>
    <w:rsid w:val="0087500B"/>
    <w:rsid w:val="00876225"/>
    <w:rsid w:val="0088387C"/>
    <w:rsid w:val="00893F1F"/>
    <w:rsid w:val="008952B6"/>
    <w:rsid w:val="008960B2"/>
    <w:rsid w:val="008A5E9F"/>
    <w:rsid w:val="008B38A7"/>
    <w:rsid w:val="008C35B9"/>
    <w:rsid w:val="008D06C5"/>
    <w:rsid w:val="008D2152"/>
    <w:rsid w:val="008D62E4"/>
    <w:rsid w:val="008E0DC0"/>
    <w:rsid w:val="00901455"/>
    <w:rsid w:val="0090182E"/>
    <w:rsid w:val="0091232B"/>
    <w:rsid w:val="00914E5A"/>
    <w:rsid w:val="00923E94"/>
    <w:rsid w:val="00924FED"/>
    <w:rsid w:val="00925AB9"/>
    <w:rsid w:val="009306AA"/>
    <w:rsid w:val="00932EAA"/>
    <w:rsid w:val="00946487"/>
    <w:rsid w:val="009625C4"/>
    <w:rsid w:val="0096684B"/>
    <w:rsid w:val="00966E6B"/>
    <w:rsid w:val="0097371E"/>
    <w:rsid w:val="00973BE8"/>
    <w:rsid w:val="009747CB"/>
    <w:rsid w:val="00976420"/>
    <w:rsid w:val="0097649C"/>
    <w:rsid w:val="00976571"/>
    <w:rsid w:val="00985CCC"/>
    <w:rsid w:val="009A199D"/>
    <w:rsid w:val="009A2B20"/>
    <w:rsid w:val="009B1B87"/>
    <w:rsid w:val="009D3124"/>
    <w:rsid w:val="009D70A1"/>
    <w:rsid w:val="009F1B7C"/>
    <w:rsid w:val="009F7EEF"/>
    <w:rsid w:val="00A00B4D"/>
    <w:rsid w:val="00A022DD"/>
    <w:rsid w:val="00A15721"/>
    <w:rsid w:val="00A23E60"/>
    <w:rsid w:val="00A255CE"/>
    <w:rsid w:val="00A355D0"/>
    <w:rsid w:val="00A36C4D"/>
    <w:rsid w:val="00A4700F"/>
    <w:rsid w:val="00A61308"/>
    <w:rsid w:val="00A637B0"/>
    <w:rsid w:val="00A67F18"/>
    <w:rsid w:val="00A73651"/>
    <w:rsid w:val="00A75A80"/>
    <w:rsid w:val="00A77B5E"/>
    <w:rsid w:val="00A8289C"/>
    <w:rsid w:val="00A90F26"/>
    <w:rsid w:val="00AA3982"/>
    <w:rsid w:val="00AA606E"/>
    <w:rsid w:val="00AC588E"/>
    <w:rsid w:val="00AC7574"/>
    <w:rsid w:val="00AE1ED5"/>
    <w:rsid w:val="00AE5357"/>
    <w:rsid w:val="00AE539A"/>
    <w:rsid w:val="00B01D63"/>
    <w:rsid w:val="00B0296C"/>
    <w:rsid w:val="00B044DD"/>
    <w:rsid w:val="00B11071"/>
    <w:rsid w:val="00B1254F"/>
    <w:rsid w:val="00B2189C"/>
    <w:rsid w:val="00B21E02"/>
    <w:rsid w:val="00B239D9"/>
    <w:rsid w:val="00B37D06"/>
    <w:rsid w:val="00B40EB7"/>
    <w:rsid w:val="00B431F3"/>
    <w:rsid w:val="00B46530"/>
    <w:rsid w:val="00B53A76"/>
    <w:rsid w:val="00B80B56"/>
    <w:rsid w:val="00BA4C74"/>
    <w:rsid w:val="00BB09A8"/>
    <w:rsid w:val="00BC3F61"/>
    <w:rsid w:val="00BD1821"/>
    <w:rsid w:val="00BD1C00"/>
    <w:rsid w:val="00BD3726"/>
    <w:rsid w:val="00BD4B12"/>
    <w:rsid w:val="00BE0950"/>
    <w:rsid w:val="00BE21AA"/>
    <w:rsid w:val="00BE4D80"/>
    <w:rsid w:val="00BF21E6"/>
    <w:rsid w:val="00BF2F77"/>
    <w:rsid w:val="00BF44FA"/>
    <w:rsid w:val="00BF7B4B"/>
    <w:rsid w:val="00C02BF4"/>
    <w:rsid w:val="00C037A7"/>
    <w:rsid w:val="00C03B32"/>
    <w:rsid w:val="00C10018"/>
    <w:rsid w:val="00C17ADB"/>
    <w:rsid w:val="00C40A99"/>
    <w:rsid w:val="00C41FF9"/>
    <w:rsid w:val="00C51796"/>
    <w:rsid w:val="00C51D6A"/>
    <w:rsid w:val="00C540B4"/>
    <w:rsid w:val="00C556BD"/>
    <w:rsid w:val="00C66CF6"/>
    <w:rsid w:val="00C72E8B"/>
    <w:rsid w:val="00C77BE9"/>
    <w:rsid w:val="00C8073D"/>
    <w:rsid w:val="00C8627E"/>
    <w:rsid w:val="00C87E02"/>
    <w:rsid w:val="00C91787"/>
    <w:rsid w:val="00CB2F02"/>
    <w:rsid w:val="00CB39ED"/>
    <w:rsid w:val="00CC0BD3"/>
    <w:rsid w:val="00CC437F"/>
    <w:rsid w:val="00CC788A"/>
    <w:rsid w:val="00CD09A0"/>
    <w:rsid w:val="00CD0CC3"/>
    <w:rsid w:val="00CD5A0C"/>
    <w:rsid w:val="00CE0846"/>
    <w:rsid w:val="00CF6425"/>
    <w:rsid w:val="00D0385D"/>
    <w:rsid w:val="00D11A6A"/>
    <w:rsid w:val="00D17A3E"/>
    <w:rsid w:val="00D301EF"/>
    <w:rsid w:val="00D32D80"/>
    <w:rsid w:val="00D40603"/>
    <w:rsid w:val="00D46882"/>
    <w:rsid w:val="00D545E0"/>
    <w:rsid w:val="00D63F95"/>
    <w:rsid w:val="00D95CFD"/>
    <w:rsid w:val="00D95EEE"/>
    <w:rsid w:val="00D961B8"/>
    <w:rsid w:val="00DA2980"/>
    <w:rsid w:val="00DB37B4"/>
    <w:rsid w:val="00DB46C6"/>
    <w:rsid w:val="00DB4F70"/>
    <w:rsid w:val="00DB53E7"/>
    <w:rsid w:val="00DB5C65"/>
    <w:rsid w:val="00DD0370"/>
    <w:rsid w:val="00DE1203"/>
    <w:rsid w:val="00DE21FE"/>
    <w:rsid w:val="00DE2D1C"/>
    <w:rsid w:val="00DE3FEF"/>
    <w:rsid w:val="00DF0E7F"/>
    <w:rsid w:val="00DF4FBF"/>
    <w:rsid w:val="00E008F1"/>
    <w:rsid w:val="00E0376C"/>
    <w:rsid w:val="00E20231"/>
    <w:rsid w:val="00E278E9"/>
    <w:rsid w:val="00E27FD7"/>
    <w:rsid w:val="00E30204"/>
    <w:rsid w:val="00E37291"/>
    <w:rsid w:val="00E4335F"/>
    <w:rsid w:val="00E46D82"/>
    <w:rsid w:val="00E5148A"/>
    <w:rsid w:val="00E51E60"/>
    <w:rsid w:val="00E54E9D"/>
    <w:rsid w:val="00E57633"/>
    <w:rsid w:val="00E61543"/>
    <w:rsid w:val="00E66165"/>
    <w:rsid w:val="00E715D5"/>
    <w:rsid w:val="00E73E8A"/>
    <w:rsid w:val="00E76CB6"/>
    <w:rsid w:val="00E83830"/>
    <w:rsid w:val="00E90028"/>
    <w:rsid w:val="00EA624A"/>
    <w:rsid w:val="00EB5F7B"/>
    <w:rsid w:val="00EC261D"/>
    <w:rsid w:val="00EC3C19"/>
    <w:rsid w:val="00EC561B"/>
    <w:rsid w:val="00ED421D"/>
    <w:rsid w:val="00EF0FDE"/>
    <w:rsid w:val="00EF1433"/>
    <w:rsid w:val="00F10A8F"/>
    <w:rsid w:val="00F13857"/>
    <w:rsid w:val="00F25873"/>
    <w:rsid w:val="00F27835"/>
    <w:rsid w:val="00F32E10"/>
    <w:rsid w:val="00F36ADE"/>
    <w:rsid w:val="00F469C5"/>
    <w:rsid w:val="00F5074E"/>
    <w:rsid w:val="00F56169"/>
    <w:rsid w:val="00F633E8"/>
    <w:rsid w:val="00F6363C"/>
    <w:rsid w:val="00F65BAE"/>
    <w:rsid w:val="00F81D3F"/>
    <w:rsid w:val="00F82D6B"/>
    <w:rsid w:val="00F869AD"/>
    <w:rsid w:val="00FA2E28"/>
    <w:rsid w:val="00FB7EAD"/>
    <w:rsid w:val="00FC011D"/>
    <w:rsid w:val="00FC5A31"/>
    <w:rsid w:val="00FC6B77"/>
    <w:rsid w:val="00FF3A8A"/>
    <w:rsid w:val="1D4CA863"/>
    <w:rsid w:val="5F7CF12D"/>
    <w:rsid w:val="61A3063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ffd900"/>
    </o:shapedefaults>
    <o:shapelayout v:ext="edit">
      <o:idmap v:ext="edit" data="1"/>
    </o:shapelayout>
  </w:shapeDefaults>
  <w:decimalSymbol w:val=","/>
  <w:listSeparator w:val=";"/>
  <w14:docId w14:val="26E592FC"/>
  <w15:docId w15:val="{89EFC8B9-8137-40F0-A535-27D4E5A176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0313A"/>
    <w:rPr>
      <w:rFonts w:ascii="Calibri" w:hAnsi="Calibri" w:eastAsia="Calibri" w:cs="Times New Roman"/>
    </w:rPr>
  </w:style>
  <w:style w:type="paragraph" w:styleId="Kop1">
    <w:name w:val="heading 1"/>
    <w:basedOn w:val="Standaard"/>
    <w:next w:val="Standaard"/>
    <w:link w:val="Kop1Char"/>
    <w:uiPriority w:val="9"/>
    <w:qFormat/>
    <w:rsid w:val="00211E0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71EF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71EFD"/>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071EFD"/>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071EFD"/>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071EFD"/>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071EFD"/>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071EFD"/>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071EFD"/>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11E08"/>
    <w:rPr>
      <w:rFonts w:asciiTheme="majorHAnsi" w:hAnsiTheme="majorHAnsi" w:eastAsiaTheme="majorEastAsia" w:cstheme="majorBidi"/>
      <w:b/>
      <w:bCs/>
      <w:color w:val="365F91" w:themeColor="accent1" w:themeShade="BF"/>
      <w:sz w:val="28"/>
      <w:szCs w:val="28"/>
    </w:rPr>
  </w:style>
  <w:style w:type="character" w:styleId="Zwaar">
    <w:name w:val="Strong"/>
    <w:uiPriority w:val="22"/>
    <w:qFormat/>
    <w:rsid w:val="00071EFD"/>
    <w:rPr>
      <w:b/>
      <w:bCs/>
    </w:rPr>
  </w:style>
  <w:style w:type="character" w:styleId="Intensieveverwijzing">
    <w:name w:val="Intense Reference"/>
    <w:uiPriority w:val="32"/>
    <w:qFormat/>
    <w:rsid w:val="00071EFD"/>
    <w:rPr>
      <w:b/>
      <w:bCs/>
      <w:smallCaps/>
      <w:color w:val="C0504D" w:themeColor="accent2"/>
      <w:spacing w:val="5"/>
      <w:u w:val="single"/>
    </w:rPr>
  </w:style>
  <w:style w:type="paragraph" w:styleId="Geenafstand">
    <w:name w:val="No Spacing"/>
    <w:basedOn w:val="Standaard"/>
    <w:link w:val="GeenafstandChar"/>
    <w:uiPriority w:val="1"/>
    <w:qFormat/>
    <w:rsid w:val="00211E08"/>
    <w:pPr>
      <w:spacing w:after="0" w:line="240" w:lineRule="auto"/>
    </w:pPr>
    <w:rPr>
      <w:rFonts w:eastAsiaTheme="minorEastAsia"/>
      <w:sz w:val="23"/>
      <w:szCs w:val="23"/>
      <w:lang w:eastAsia="ja-JP"/>
    </w:rPr>
  </w:style>
  <w:style w:type="character" w:styleId="Kop2Char" w:customStyle="1">
    <w:name w:val="Kop 2 Char"/>
    <w:basedOn w:val="Standaardalinea-lettertype"/>
    <w:link w:val="Kop2"/>
    <w:uiPriority w:val="9"/>
    <w:rsid w:val="00071EFD"/>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semiHidden/>
    <w:rsid w:val="00071EFD"/>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semiHidden/>
    <w:rsid w:val="00071EFD"/>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071EFD"/>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071EFD"/>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071EFD"/>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071EFD"/>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071EFD"/>
    <w:rPr>
      <w:rFonts w:asciiTheme="majorHAnsi" w:hAnsiTheme="majorHAnsi" w:eastAsiaTheme="majorEastAsia"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071EFD"/>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071EFD"/>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071EFD"/>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71EFD"/>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071EFD"/>
    <w:rPr>
      <w:rFonts w:asciiTheme="majorHAnsi" w:hAnsiTheme="majorHAnsi" w:eastAsiaTheme="majorEastAsia" w:cstheme="majorBidi"/>
      <w:i/>
      <w:iCs/>
      <w:color w:val="4F81BD" w:themeColor="accent1"/>
      <w:spacing w:val="15"/>
      <w:sz w:val="24"/>
      <w:szCs w:val="24"/>
    </w:rPr>
  </w:style>
  <w:style w:type="character" w:styleId="Nadruk">
    <w:name w:val="Emphasis"/>
    <w:basedOn w:val="Standaardalinea-lettertype"/>
    <w:uiPriority w:val="20"/>
    <w:qFormat/>
    <w:rsid w:val="00211E08"/>
    <w:rPr>
      <w:i/>
      <w:iCs/>
    </w:rPr>
  </w:style>
  <w:style w:type="character" w:styleId="GeenafstandChar" w:customStyle="1">
    <w:name w:val="Geen afstand Char"/>
    <w:basedOn w:val="Standaardalinea-lettertype"/>
    <w:link w:val="Geenafstand"/>
    <w:uiPriority w:val="1"/>
    <w:rsid w:val="00211E08"/>
    <w:rPr>
      <w:rFonts w:eastAsiaTheme="minorEastAsia"/>
      <w:sz w:val="23"/>
      <w:szCs w:val="23"/>
      <w:lang w:eastAsia="ja-JP"/>
    </w:rPr>
  </w:style>
  <w:style w:type="paragraph" w:styleId="Lijstalinea">
    <w:name w:val="List Paragraph"/>
    <w:basedOn w:val="Standaard"/>
    <w:uiPriority w:val="34"/>
    <w:qFormat/>
    <w:rsid w:val="00211E08"/>
    <w:pPr>
      <w:ind w:left="720"/>
      <w:contextualSpacing/>
    </w:pPr>
  </w:style>
  <w:style w:type="paragraph" w:styleId="Citaat">
    <w:name w:val="Quote"/>
    <w:basedOn w:val="Standaard"/>
    <w:next w:val="Standaard"/>
    <w:link w:val="CitaatChar"/>
    <w:uiPriority w:val="29"/>
    <w:qFormat/>
    <w:rsid w:val="00071EFD"/>
    <w:rPr>
      <w:i/>
      <w:iCs/>
      <w:color w:val="000000" w:themeColor="text1"/>
    </w:rPr>
  </w:style>
  <w:style w:type="character" w:styleId="CitaatChar" w:customStyle="1">
    <w:name w:val="Citaat Char"/>
    <w:basedOn w:val="Standaardalinea-lettertype"/>
    <w:link w:val="Citaat"/>
    <w:uiPriority w:val="29"/>
    <w:rsid w:val="00071EFD"/>
    <w:rPr>
      <w:i/>
      <w:iCs/>
      <w:color w:val="000000" w:themeColor="text1"/>
    </w:rPr>
  </w:style>
  <w:style w:type="paragraph" w:styleId="Duidelijkcitaat">
    <w:name w:val="Intense Quote"/>
    <w:basedOn w:val="Standaard"/>
    <w:next w:val="Standaard"/>
    <w:link w:val="DuidelijkcitaatChar"/>
    <w:uiPriority w:val="30"/>
    <w:qFormat/>
    <w:rsid w:val="00071EFD"/>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071EFD"/>
    <w:rPr>
      <w:b/>
      <w:bCs/>
      <w:i/>
      <w:iCs/>
      <w:color w:val="4F81BD" w:themeColor="accent1"/>
    </w:rPr>
  </w:style>
  <w:style w:type="character" w:styleId="Subtielebenadrukking">
    <w:name w:val="Subtle Emphasis"/>
    <w:uiPriority w:val="19"/>
    <w:qFormat/>
    <w:rsid w:val="00071EFD"/>
    <w:rPr>
      <w:i/>
      <w:iCs/>
      <w:color w:val="808080" w:themeColor="text1" w:themeTint="7F"/>
    </w:rPr>
  </w:style>
  <w:style w:type="character" w:styleId="Intensievebenadrukking">
    <w:name w:val="Intense Emphasis"/>
    <w:uiPriority w:val="21"/>
    <w:qFormat/>
    <w:rsid w:val="00071EFD"/>
    <w:rPr>
      <w:b/>
      <w:bCs/>
      <w:i/>
      <w:iCs/>
      <w:color w:val="4F81BD" w:themeColor="accent1"/>
    </w:rPr>
  </w:style>
  <w:style w:type="character" w:styleId="Subtieleverwijzing">
    <w:name w:val="Subtle Reference"/>
    <w:basedOn w:val="Standaardalinea-lettertype"/>
    <w:uiPriority w:val="31"/>
    <w:qFormat/>
    <w:rsid w:val="00071EFD"/>
    <w:rPr>
      <w:smallCaps/>
      <w:color w:val="C0504D" w:themeColor="accent2"/>
      <w:u w:val="single"/>
    </w:rPr>
  </w:style>
  <w:style w:type="character" w:styleId="Titelvanboek">
    <w:name w:val="Book Title"/>
    <w:uiPriority w:val="33"/>
    <w:qFormat/>
    <w:rsid w:val="00071EFD"/>
    <w:rPr>
      <w:b/>
      <w:bCs/>
      <w:smallCaps/>
      <w:spacing w:val="5"/>
    </w:rPr>
  </w:style>
  <w:style w:type="paragraph" w:styleId="Kopvaninhoudsopgave">
    <w:name w:val="TOC Heading"/>
    <w:basedOn w:val="Kop1"/>
    <w:next w:val="Standaard"/>
    <w:uiPriority w:val="39"/>
    <w:semiHidden/>
    <w:unhideWhenUsed/>
    <w:qFormat/>
    <w:rsid w:val="00211E08"/>
    <w:pPr>
      <w:outlineLvl w:val="9"/>
    </w:pPr>
    <w:rPr>
      <w:lang w:eastAsia="nl-NL"/>
    </w:rPr>
  </w:style>
  <w:style w:type="paragraph" w:styleId="SpindleVoorblad1" w:customStyle="1">
    <w:name w:val="Spindle Voorblad1"/>
    <w:basedOn w:val="Standaard"/>
    <w:link w:val="SpindleVoorblad1Char"/>
    <w:qFormat/>
    <w:rsid w:val="00211E08"/>
    <w:pPr>
      <w:spacing w:after="0"/>
    </w:pPr>
    <w:rPr>
      <w:rFonts w:ascii="Raleway" w:hAnsi="Raleway"/>
      <w:sz w:val="40"/>
      <w:szCs w:val="28"/>
    </w:rPr>
  </w:style>
  <w:style w:type="character" w:styleId="SpindleVoorblad1Char" w:customStyle="1">
    <w:name w:val="Spindle Voorblad1 Char"/>
    <w:basedOn w:val="Standaardalinea-lettertype"/>
    <w:link w:val="SpindleVoorblad1"/>
    <w:rsid w:val="00211E08"/>
    <w:rPr>
      <w:rFonts w:ascii="Raleway" w:hAnsi="Raleway"/>
      <w:sz w:val="40"/>
      <w:szCs w:val="28"/>
    </w:rPr>
  </w:style>
  <w:style w:type="paragraph" w:styleId="SpindleTitel" w:customStyle="1">
    <w:name w:val="Spindle Titel"/>
    <w:basedOn w:val="Standaard"/>
    <w:link w:val="SpindleTitelChar"/>
    <w:qFormat/>
    <w:rsid w:val="00211E08"/>
    <w:pPr>
      <w:spacing w:after="0"/>
      <w:jc w:val="center"/>
    </w:pPr>
    <w:rPr>
      <w:rFonts w:ascii="Raleway" w:hAnsi="Raleway"/>
      <w:color w:val="FF9C00"/>
      <w:sz w:val="36"/>
    </w:rPr>
  </w:style>
  <w:style w:type="character" w:styleId="SpindleTitelChar" w:customStyle="1">
    <w:name w:val="Spindle Titel Char"/>
    <w:basedOn w:val="Standaardalinea-lettertype"/>
    <w:link w:val="SpindleTitel"/>
    <w:rsid w:val="00211E08"/>
    <w:rPr>
      <w:rFonts w:ascii="Raleway" w:hAnsi="Raleway"/>
      <w:color w:val="FF9C00"/>
      <w:sz w:val="36"/>
    </w:rPr>
  </w:style>
  <w:style w:type="paragraph" w:styleId="body-text" w:customStyle="1">
    <w:name w:val="body-text"/>
    <w:basedOn w:val="Standaard"/>
    <w:rsid w:val="0070313A"/>
    <w:pPr>
      <w:spacing w:after="0" w:line="240" w:lineRule="auto"/>
    </w:pPr>
    <w:rPr>
      <w:rFonts w:ascii="Arial" w:hAnsi="Arial" w:eastAsia="Times New Roman" w:cs="Arial"/>
      <w:sz w:val="24"/>
      <w:szCs w:val="24"/>
      <w:lang w:eastAsia="nl-NL"/>
    </w:rPr>
  </w:style>
  <w:style w:type="paragraph" w:styleId="Koptekst">
    <w:name w:val="header"/>
    <w:basedOn w:val="Standaard"/>
    <w:link w:val="KoptekstChar"/>
    <w:uiPriority w:val="99"/>
    <w:unhideWhenUsed/>
    <w:rsid w:val="0070313A"/>
    <w:pPr>
      <w:tabs>
        <w:tab w:val="center" w:pos="4536"/>
        <w:tab w:val="right" w:pos="9072"/>
      </w:tabs>
    </w:pPr>
  </w:style>
  <w:style w:type="character" w:styleId="KoptekstChar" w:customStyle="1">
    <w:name w:val="Koptekst Char"/>
    <w:basedOn w:val="Standaardalinea-lettertype"/>
    <w:link w:val="Koptekst"/>
    <w:uiPriority w:val="99"/>
    <w:rsid w:val="0070313A"/>
    <w:rPr>
      <w:rFonts w:ascii="Calibri" w:hAnsi="Calibri" w:eastAsia="Calibri" w:cs="Times New Roman"/>
    </w:rPr>
  </w:style>
  <w:style w:type="paragraph" w:styleId="Voettekst">
    <w:name w:val="footer"/>
    <w:basedOn w:val="Standaard"/>
    <w:link w:val="VoettekstChar"/>
    <w:uiPriority w:val="99"/>
    <w:unhideWhenUsed/>
    <w:rsid w:val="0070313A"/>
    <w:pPr>
      <w:tabs>
        <w:tab w:val="center" w:pos="4536"/>
        <w:tab w:val="right" w:pos="9072"/>
      </w:tabs>
    </w:pPr>
  </w:style>
  <w:style w:type="character" w:styleId="VoettekstChar" w:customStyle="1">
    <w:name w:val="Voettekst Char"/>
    <w:basedOn w:val="Standaardalinea-lettertype"/>
    <w:link w:val="Voettekst"/>
    <w:uiPriority w:val="99"/>
    <w:rsid w:val="0070313A"/>
    <w:rPr>
      <w:rFonts w:ascii="Calibri" w:hAnsi="Calibri" w:eastAsia="Calibri" w:cs="Times New Roman"/>
    </w:rPr>
  </w:style>
  <w:style w:type="paragraph" w:styleId="Gemiddeldraster21" w:customStyle="1">
    <w:name w:val="Gemiddeld raster 21"/>
    <w:link w:val="Gemiddeldraster21Char"/>
    <w:uiPriority w:val="1"/>
    <w:qFormat/>
    <w:rsid w:val="0070313A"/>
    <w:pPr>
      <w:spacing w:after="0" w:line="240" w:lineRule="auto"/>
    </w:pPr>
    <w:rPr>
      <w:rFonts w:ascii="Calibri" w:hAnsi="Calibri" w:eastAsia="Times New Roman" w:cs="Times New Roman"/>
      <w:lang w:eastAsia="nl-NL"/>
    </w:rPr>
  </w:style>
  <w:style w:type="character" w:styleId="Gemiddeldraster21Char" w:customStyle="1">
    <w:name w:val="Gemiddeld raster 21 Char"/>
    <w:basedOn w:val="Standaardalinea-lettertype"/>
    <w:link w:val="Gemiddeldraster21"/>
    <w:uiPriority w:val="1"/>
    <w:rsid w:val="0070313A"/>
    <w:rPr>
      <w:rFonts w:ascii="Calibri" w:hAnsi="Calibri" w:eastAsia="Times New Roman" w:cs="Times New Roman"/>
      <w:lang w:eastAsia="nl-NL"/>
    </w:rPr>
  </w:style>
  <w:style w:type="paragraph" w:styleId="Ballontekst">
    <w:name w:val="Balloon Text"/>
    <w:basedOn w:val="Standaard"/>
    <w:link w:val="BallontekstChar"/>
    <w:uiPriority w:val="99"/>
    <w:semiHidden/>
    <w:unhideWhenUsed/>
    <w:rsid w:val="00B46530"/>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B46530"/>
    <w:rPr>
      <w:rFonts w:ascii="Tahoma" w:hAnsi="Tahoma" w:eastAsia="Calibri"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497ff0edf83345f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6cacf2-07e1-435c-8278-507359029cce}"/>
      </w:docPartPr>
      <w:docPartBody>
        <w:p w14:paraId="318F9E75">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D2AAC9212794D8A08F207D1F3E3E4" ma:contentTypeVersion="19" ma:contentTypeDescription="Een nieuw document maken." ma:contentTypeScope="" ma:versionID="58193e86a6d7c8f8b8bdd04085c12ad8">
  <xsd:schema xmlns:xsd="http://www.w3.org/2001/XMLSchema" xmlns:xs="http://www.w3.org/2001/XMLSchema" xmlns:p="http://schemas.microsoft.com/office/2006/metadata/properties" xmlns:ns1="http://schemas.microsoft.com/sharepoint/v3" xmlns:ns2="c38c9887-96ad-497f-8902-fcb7d0f17502" xmlns:ns3="55aaa951-93bf-41de-88ad-bde84d11d8fe" targetNamespace="http://schemas.microsoft.com/office/2006/metadata/properties" ma:root="true" ma:fieldsID="fd7fa3e4f6a83752907b1b46870ea148" ns1:_="" ns2:_="" ns3:_="">
    <xsd:import namespace="http://schemas.microsoft.com/sharepoint/v3"/>
    <xsd:import namespace="c38c9887-96ad-497f-8902-fcb7d0f17502"/>
    <xsd:import namespace="55aaa951-93bf-41de-88ad-bde84d11d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c9887-96ad-497f-8902-fcb7d0f1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72a1fc2-39d8-4f84-a381-3922086d0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aa951-93bf-41de-88ad-bde84d11d8f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efeba42c-a657-4a6e-82eb-68ce5a2462ce}" ma:internalName="TaxCatchAll" ma:showField="CatchAllData" ma:web="55aaa951-93bf-41de-88ad-bde84d11d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8c9887-96ad-497f-8902-fcb7d0f17502">
      <Terms xmlns="http://schemas.microsoft.com/office/infopath/2007/PartnerControls"/>
    </lcf76f155ced4ddcb4097134ff3c332f>
    <TaxCatchAll xmlns="55aaa951-93bf-41de-88ad-bde84d11d8fe" xsi:nil="true"/>
  </documentManagement>
</p:properties>
</file>

<file path=customXml/itemProps1.xml><?xml version="1.0" encoding="utf-8"?>
<ds:datastoreItem xmlns:ds="http://schemas.openxmlformats.org/officeDocument/2006/customXml" ds:itemID="{51A29D37-D57F-42AE-9F27-BC70FD17AF09}">
  <ds:schemaRefs>
    <ds:schemaRef ds:uri="http://schemas.microsoft.com/sharepoint/v3/contenttype/forms"/>
  </ds:schemaRefs>
</ds:datastoreItem>
</file>

<file path=customXml/itemProps2.xml><?xml version="1.0" encoding="utf-8"?>
<ds:datastoreItem xmlns:ds="http://schemas.openxmlformats.org/officeDocument/2006/customXml" ds:itemID="{7C2E486A-67F3-4B84-8488-A5218CA5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c9887-96ad-497f-8902-fcb7d0f17502"/>
    <ds:schemaRef ds:uri="55aaa951-93bf-41de-88ad-bde84d11d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0E85D-8255-4C87-B4FA-429EB98D63D4}">
  <ds:schemaRefs>
    <ds:schemaRef ds:uri="http://schemas.openxmlformats.org/officeDocument/2006/bibliography"/>
  </ds:schemaRefs>
</ds:datastoreItem>
</file>

<file path=customXml/itemProps4.xml><?xml version="1.0" encoding="utf-8"?>
<ds:datastoreItem xmlns:ds="http://schemas.openxmlformats.org/officeDocument/2006/customXml" ds:itemID="{C1225635-86B7-46B3-9167-2CC1642DB330}">
  <ds:schemaRefs>
    <ds:schemaRef ds:uri="http://schemas.microsoft.com/office/2006/metadata/properties"/>
    <ds:schemaRef ds:uri="http://schemas.microsoft.com/office/infopath/2007/PartnerControls"/>
    <ds:schemaRef ds:uri="http://schemas.microsoft.com/sharepoint/v3"/>
    <ds:schemaRef ds:uri="c38c9887-96ad-497f-8902-fcb7d0f17502"/>
    <ds:schemaRef ds:uri="55aaa951-93bf-41de-88ad-bde84d11d8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Annemiek</dc:creator>
  <lastModifiedBy>Mariska Keizer</lastModifiedBy>
  <revision>20</revision>
  <lastPrinted>2019-01-09T15:12:00.0000000Z</lastPrinted>
  <dcterms:created xsi:type="dcterms:W3CDTF">2019-01-10T11:31:00.0000000Z</dcterms:created>
  <dcterms:modified xsi:type="dcterms:W3CDTF">2023-08-15T05:27:33.8954291Z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0x0101007C3D2AAC9212794D8A08F207D1F3E3E4</vt:lpwstr>
  </property>
  <property fmtid="{D5CDD505-2E9C-101B-9397-08002B2CF9AE}" pid="3" name="Order">
    <vt:r8>8281000</vt:r8>
  </property>
  <property fmtid="{D5CDD505-2E9C-101B-9397-08002B2CF9AE}" pid="4" name="MediaServiceImageTags">
    <vt:lpwstr/>
  </property>
</Properties>
</file>